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73" w:type="dxa"/>
        <w:tblInd w:w="-605" w:type="dxa"/>
        <w:tblLayout w:type="fixed"/>
        <w:tblLook w:val="04A0" w:firstRow="1" w:lastRow="0" w:firstColumn="1" w:lastColumn="0" w:noHBand="0" w:noVBand="1"/>
      </w:tblPr>
      <w:tblGrid>
        <w:gridCol w:w="610"/>
        <w:gridCol w:w="1129"/>
        <w:gridCol w:w="1134"/>
        <w:gridCol w:w="1134"/>
        <w:gridCol w:w="666"/>
        <w:gridCol w:w="468"/>
        <w:gridCol w:w="5832"/>
      </w:tblGrid>
      <w:tr w:rsidR="00FD48A6" w14:paraId="62E50B5D" w14:textId="77777777" w:rsidTr="004C7685">
        <w:tc>
          <w:tcPr>
            <w:tcW w:w="4673" w:type="dxa"/>
            <w:gridSpan w:val="5"/>
            <w:tcBorders>
              <w:tl2br w:val="nil"/>
              <w:tr2bl w:val="nil"/>
            </w:tcBorders>
          </w:tcPr>
          <w:p w14:paraId="309C05D5" w14:textId="77777777" w:rsidR="00FD48A6" w:rsidRDefault="00FD48A6" w:rsidP="00A2394A">
            <w:pPr>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Cs/>
                <w:color w:val="000000" w:themeColor="text1"/>
                <w:sz w:val="26"/>
                <w:szCs w:val="26"/>
              </w:rPr>
              <w:t>SỞ GD &amp; ĐT QUẢNG NAM</w:t>
            </w:r>
          </w:p>
          <w:p w14:paraId="6C9886DB" w14:textId="77777777" w:rsidR="00FD48A6" w:rsidRDefault="00FD48A6" w:rsidP="00A2394A">
            <w:pPr>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TRƯỜNG THPT LƯƠNG THẾ VINH</w:t>
            </w:r>
          </w:p>
          <w:p w14:paraId="327A6E87" w14:textId="77777777" w:rsidR="00FD48A6" w:rsidRDefault="00FD48A6" w:rsidP="00A2394A">
            <w:pPr>
              <w:spacing w:after="0" w:line="240" w:lineRule="auto"/>
              <w:jc w:val="center"/>
              <w:rPr>
                <w:rFonts w:ascii="Times New Roman" w:hAnsi="Times New Roman" w:cs="Times New Roman"/>
                <w:b/>
                <w:color w:val="000000" w:themeColor="text1"/>
                <w:sz w:val="26"/>
                <w:szCs w:val="26"/>
              </w:rPr>
            </w:pPr>
          </w:p>
          <w:p w14:paraId="1DEF0B55" w14:textId="77777777" w:rsidR="00FD48A6" w:rsidRPr="004C7685" w:rsidRDefault="00FD48A6" w:rsidP="00A2394A">
            <w:pPr>
              <w:pStyle w:val="ListParagraph"/>
              <w:numPr>
                <w:ilvl w:val="0"/>
                <w:numId w:val="1"/>
              </w:numPr>
              <w:spacing w:after="0" w:line="240" w:lineRule="auto"/>
              <w:rPr>
                <w:rFonts w:ascii="Times New Roman" w:hAnsi="Times New Roman" w:cs="Times New Roman"/>
                <w:b/>
                <w:color w:val="000000" w:themeColor="text1"/>
                <w:sz w:val="26"/>
                <w:szCs w:val="26"/>
                <w:lang w:val="vi-VN"/>
              </w:rPr>
            </w:pPr>
            <w:r w:rsidRPr="004C7685">
              <w:rPr>
                <w:rFonts w:ascii="Times New Roman" w:hAnsi="Times New Roman" w:cs="Times New Roman"/>
                <w:b/>
                <w:color w:val="000000" w:themeColor="text1"/>
                <w:sz w:val="26"/>
                <w:szCs w:val="26"/>
                <w:lang w:val="vi-VN"/>
              </w:rPr>
              <w:t>PHẦN TRẮC NGHIỆM</w:t>
            </w:r>
          </w:p>
        </w:tc>
        <w:tc>
          <w:tcPr>
            <w:tcW w:w="6300" w:type="dxa"/>
            <w:gridSpan w:val="2"/>
            <w:tcBorders>
              <w:tl2br w:val="nil"/>
              <w:tr2bl w:val="nil"/>
            </w:tcBorders>
          </w:tcPr>
          <w:p w14:paraId="769290FF" w14:textId="77777777" w:rsidR="00FD48A6" w:rsidRDefault="00FD48A6" w:rsidP="00A2394A">
            <w:pPr>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lang w:val="vi-VN"/>
              </w:rPr>
              <w:t xml:space="preserve">HƯỚNG DẪN CHẤM BÀI KIỂM TRA GIỮA KÌ I </w:t>
            </w:r>
            <w:r>
              <w:rPr>
                <w:rFonts w:ascii="Times New Roman" w:hAnsi="Times New Roman" w:cs="Times New Roman"/>
                <w:b/>
                <w:color w:val="000000" w:themeColor="text1"/>
                <w:sz w:val="26"/>
                <w:szCs w:val="26"/>
              </w:rPr>
              <w:t>NĂM HỌC 2022 - 2023</w:t>
            </w:r>
          </w:p>
          <w:p w14:paraId="6FD16DA9" w14:textId="77777777" w:rsidR="00FD48A6" w:rsidRDefault="00FD48A6" w:rsidP="00A2394A">
            <w:pPr>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 xml:space="preserve">Môn thi: </w:t>
            </w:r>
            <w:r>
              <w:rPr>
                <w:rFonts w:ascii="Times New Roman" w:hAnsi="Times New Roman" w:cs="Times New Roman"/>
                <w:b/>
                <w:color w:val="000000" w:themeColor="text1"/>
                <w:sz w:val="26"/>
                <w:szCs w:val="26"/>
                <w:lang w:val="vi-VN"/>
              </w:rPr>
              <w:t xml:space="preserve">GDKT &amp; PL </w:t>
            </w:r>
            <w:r>
              <w:rPr>
                <w:rFonts w:ascii="Times New Roman" w:hAnsi="Times New Roman" w:cs="Times New Roman"/>
                <w:b/>
                <w:color w:val="000000" w:themeColor="text1"/>
                <w:sz w:val="26"/>
                <w:szCs w:val="26"/>
              </w:rPr>
              <w:t xml:space="preserve">- Lớp </w:t>
            </w:r>
            <w:r>
              <w:rPr>
                <w:rFonts w:ascii="Times New Roman" w:hAnsi="Times New Roman" w:cs="Times New Roman"/>
                <w:b/>
                <w:color w:val="000000" w:themeColor="text1"/>
                <w:sz w:val="26"/>
                <w:szCs w:val="26"/>
                <w:lang w:val="vi-VN"/>
              </w:rPr>
              <w:t>10</w:t>
            </w:r>
            <w:r>
              <w:rPr>
                <w:rFonts w:ascii="Times New Roman" w:hAnsi="Times New Roman" w:cs="Times New Roman"/>
                <w:b/>
                <w:color w:val="000000" w:themeColor="text1"/>
                <w:sz w:val="26"/>
                <w:szCs w:val="26"/>
              </w:rPr>
              <w:t xml:space="preserve"> </w:t>
            </w:r>
          </w:p>
          <w:p w14:paraId="5068E34E" w14:textId="77777777" w:rsidR="00FD48A6" w:rsidRDefault="00FD48A6" w:rsidP="00A2394A">
            <w:pPr>
              <w:spacing w:after="0" w:line="240" w:lineRule="auto"/>
              <w:jc w:val="center"/>
              <w:rPr>
                <w:rFonts w:ascii="Times New Roman" w:hAnsi="Times New Roman" w:cs="Times New Roman"/>
                <w:b/>
                <w:color w:val="000000" w:themeColor="text1"/>
                <w:sz w:val="26"/>
                <w:szCs w:val="26"/>
              </w:rPr>
            </w:pPr>
          </w:p>
        </w:tc>
      </w:tr>
      <w:tr w:rsidR="004C7685" w:rsidRPr="004C7685" w14:paraId="4824A2F1" w14:textId="77777777" w:rsidTr="004C76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610" w:type="dxa"/>
          <w:wAfter w:w="5832" w:type="dxa"/>
        </w:trPr>
        <w:tc>
          <w:tcPr>
            <w:tcW w:w="1129" w:type="dxa"/>
            <w:shd w:val="clear" w:color="auto" w:fill="FFFFFF" w:themeFill="background1"/>
          </w:tcPr>
          <w:p w14:paraId="07F1DB6F"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 xml:space="preserve">Đề </w:t>
            </w:r>
            <w:r w:rsidRPr="004C7685">
              <w:rPr>
                <w:rFonts w:ascii="Times New Roman" w:eastAsia="Times New Roman" w:hAnsi="Times New Roman" w:cs="Times New Roman"/>
                <w:b/>
                <w:sz w:val="28"/>
                <w:szCs w:val="28"/>
                <w:lang w:val="vi-VN"/>
              </w:rPr>
              <w:t>70</w:t>
            </w:r>
            <w:r w:rsidRPr="004C7685">
              <w:rPr>
                <w:rFonts w:ascii="Times New Roman" w:eastAsia="Times New Roman" w:hAnsi="Times New Roman" w:cs="Times New Roman"/>
                <w:b/>
                <w:sz w:val="28"/>
                <w:szCs w:val="28"/>
              </w:rPr>
              <w:t>1</w:t>
            </w:r>
          </w:p>
        </w:tc>
        <w:tc>
          <w:tcPr>
            <w:tcW w:w="1134" w:type="dxa"/>
            <w:shd w:val="clear" w:color="auto" w:fill="FFFFFF" w:themeFill="background1"/>
          </w:tcPr>
          <w:p w14:paraId="647BF356"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 xml:space="preserve">Đề </w:t>
            </w:r>
            <w:r w:rsidRPr="004C7685">
              <w:rPr>
                <w:rFonts w:ascii="Times New Roman" w:eastAsia="Times New Roman" w:hAnsi="Times New Roman" w:cs="Times New Roman"/>
                <w:b/>
                <w:sz w:val="28"/>
                <w:szCs w:val="28"/>
                <w:lang w:val="vi-VN"/>
              </w:rPr>
              <w:t>70</w:t>
            </w:r>
            <w:r w:rsidRPr="004C7685">
              <w:rPr>
                <w:rFonts w:ascii="Times New Roman" w:eastAsia="Times New Roman" w:hAnsi="Times New Roman" w:cs="Times New Roman"/>
                <w:b/>
                <w:sz w:val="28"/>
                <w:szCs w:val="28"/>
              </w:rPr>
              <w:t>2</w:t>
            </w:r>
          </w:p>
        </w:tc>
        <w:tc>
          <w:tcPr>
            <w:tcW w:w="1134" w:type="dxa"/>
            <w:shd w:val="clear" w:color="auto" w:fill="FFFFFF" w:themeFill="background1"/>
          </w:tcPr>
          <w:p w14:paraId="0233050F"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 xml:space="preserve">Đề </w:t>
            </w:r>
            <w:r w:rsidRPr="004C7685">
              <w:rPr>
                <w:rFonts w:ascii="Times New Roman" w:eastAsia="Times New Roman" w:hAnsi="Times New Roman" w:cs="Times New Roman"/>
                <w:b/>
                <w:sz w:val="28"/>
                <w:szCs w:val="28"/>
                <w:lang w:val="vi-VN"/>
              </w:rPr>
              <w:t>70</w:t>
            </w:r>
            <w:r w:rsidRPr="004C7685">
              <w:rPr>
                <w:rFonts w:ascii="Times New Roman" w:eastAsia="Times New Roman" w:hAnsi="Times New Roman" w:cs="Times New Roman"/>
                <w:b/>
                <w:sz w:val="28"/>
                <w:szCs w:val="28"/>
              </w:rPr>
              <w:t>3</w:t>
            </w:r>
          </w:p>
        </w:tc>
        <w:tc>
          <w:tcPr>
            <w:tcW w:w="1134" w:type="dxa"/>
            <w:gridSpan w:val="2"/>
            <w:shd w:val="clear" w:color="auto" w:fill="FFFFFF" w:themeFill="background1"/>
          </w:tcPr>
          <w:p w14:paraId="7A55C99E"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 xml:space="preserve">Đề </w:t>
            </w:r>
            <w:r w:rsidRPr="004C7685">
              <w:rPr>
                <w:rFonts w:ascii="Times New Roman" w:eastAsia="Times New Roman" w:hAnsi="Times New Roman" w:cs="Times New Roman"/>
                <w:b/>
                <w:sz w:val="28"/>
                <w:szCs w:val="28"/>
                <w:lang w:val="vi-VN"/>
              </w:rPr>
              <w:t>70</w:t>
            </w:r>
            <w:r w:rsidRPr="004C7685">
              <w:rPr>
                <w:rFonts w:ascii="Times New Roman" w:eastAsia="Times New Roman" w:hAnsi="Times New Roman" w:cs="Times New Roman"/>
                <w:b/>
                <w:sz w:val="28"/>
                <w:szCs w:val="28"/>
              </w:rPr>
              <w:t>4</w:t>
            </w:r>
          </w:p>
        </w:tc>
      </w:tr>
      <w:tr w:rsidR="004C7685" w:rsidRPr="004C7685" w14:paraId="7730E3C7" w14:textId="77777777" w:rsidTr="004C76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610" w:type="dxa"/>
          <w:wAfter w:w="5832" w:type="dxa"/>
        </w:trPr>
        <w:tc>
          <w:tcPr>
            <w:tcW w:w="1129" w:type="dxa"/>
            <w:shd w:val="clear" w:color="auto" w:fill="auto"/>
          </w:tcPr>
          <w:p w14:paraId="408BE1B9"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 A</w:t>
            </w:r>
          </w:p>
        </w:tc>
        <w:tc>
          <w:tcPr>
            <w:tcW w:w="1134" w:type="dxa"/>
            <w:shd w:val="clear" w:color="auto" w:fill="auto"/>
          </w:tcPr>
          <w:p w14:paraId="515F5ECE"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 D</w:t>
            </w:r>
          </w:p>
        </w:tc>
        <w:tc>
          <w:tcPr>
            <w:tcW w:w="1134" w:type="dxa"/>
            <w:shd w:val="clear" w:color="auto" w:fill="auto"/>
          </w:tcPr>
          <w:p w14:paraId="52C4F48E"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 A</w:t>
            </w:r>
          </w:p>
        </w:tc>
        <w:tc>
          <w:tcPr>
            <w:tcW w:w="1134" w:type="dxa"/>
            <w:gridSpan w:val="2"/>
            <w:shd w:val="clear" w:color="auto" w:fill="auto"/>
          </w:tcPr>
          <w:p w14:paraId="68E6BEC1"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 A</w:t>
            </w:r>
          </w:p>
        </w:tc>
      </w:tr>
      <w:tr w:rsidR="004C7685" w:rsidRPr="004C7685" w14:paraId="0E2F1239" w14:textId="77777777" w:rsidTr="004C76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610" w:type="dxa"/>
          <w:wAfter w:w="5832" w:type="dxa"/>
        </w:trPr>
        <w:tc>
          <w:tcPr>
            <w:tcW w:w="1129" w:type="dxa"/>
            <w:shd w:val="clear" w:color="auto" w:fill="auto"/>
          </w:tcPr>
          <w:p w14:paraId="299F3830"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2. A</w:t>
            </w:r>
          </w:p>
        </w:tc>
        <w:tc>
          <w:tcPr>
            <w:tcW w:w="1134" w:type="dxa"/>
            <w:shd w:val="clear" w:color="auto" w:fill="auto"/>
          </w:tcPr>
          <w:p w14:paraId="5C3B5CAE"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2. C</w:t>
            </w:r>
          </w:p>
        </w:tc>
        <w:tc>
          <w:tcPr>
            <w:tcW w:w="1134" w:type="dxa"/>
            <w:shd w:val="clear" w:color="auto" w:fill="auto"/>
          </w:tcPr>
          <w:p w14:paraId="6C5F77D8"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2. B</w:t>
            </w:r>
          </w:p>
        </w:tc>
        <w:tc>
          <w:tcPr>
            <w:tcW w:w="1134" w:type="dxa"/>
            <w:gridSpan w:val="2"/>
            <w:shd w:val="clear" w:color="auto" w:fill="auto"/>
          </w:tcPr>
          <w:p w14:paraId="2585843E"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2. D</w:t>
            </w:r>
          </w:p>
        </w:tc>
      </w:tr>
      <w:tr w:rsidR="004C7685" w:rsidRPr="004C7685" w14:paraId="104E60C7" w14:textId="77777777" w:rsidTr="004C76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610" w:type="dxa"/>
          <w:wAfter w:w="5832" w:type="dxa"/>
        </w:trPr>
        <w:tc>
          <w:tcPr>
            <w:tcW w:w="1129" w:type="dxa"/>
            <w:shd w:val="clear" w:color="auto" w:fill="auto"/>
          </w:tcPr>
          <w:p w14:paraId="3EDAC410"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3. D</w:t>
            </w:r>
          </w:p>
        </w:tc>
        <w:tc>
          <w:tcPr>
            <w:tcW w:w="1134" w:type="dxa"/>
            <w:shd w:val="clear" w:color="auto" w:fill="auto"/>
          </w:tcPr>
          <w:p w14:paraId="69A06BDB"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3. A</w:t>
            </w:r>
          </w:p>
        </w:tc>
        <w:tc>
          <w:tcPr>
            <w:tcW w:w="1134" w:type="dxa"/>
            <w:shd w:val="clear" w:color="auto" w:fill="auto"/>
          </w:tcPr>
          <w:p w14:paraId="4A56ACCA"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3. B</w:t>
            </w:r>
          </w:p>
        </w:tc>
        <w:tc>
          <w:tcPr>
            <w:tcW w:w="1134" w:type="dxa"/>
            <w:gridSpan w:val="2"/>
            <w:shd w:val="clear" w:color="auto" w:fill="auto"/>
          </w:tcPr>
          <w:p w14:paraId="7A2FA15D"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3. C</w:t>
            </w:r>
          </w:p>
        </w:tc>
      </w:tr>
      <w:tr w:rsidR="004C7685" w:rsidRPr="004C7685" w14:paraId="45DA0D7A" w14:textId="77777777" w:rsidTr="004C76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610" w:type="dxa"/>
          <w:wAfter w:w="5832" w:type="dxa"/>
        </w:trPr>
        <w:tc>
          <w:tcPr>
            <w:tcW w:w="1129" w:type="dxa"/>
            <w:shd w:val="clear" w:color="auto" w:fill="auto"/>
          </w:tcPr>
          <w:p w14:paraId="29E36CAA"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4. D</w:t>
            </w:r>
          </w:p>
        </w:tc>
        <w:tc>
          <w:tcPr>
            <w:tcW w:w="1134" w:type="dxa"/>
            <w:shd w:val="clear" w:color="auto" w:fill="auto"/>
          </w:tcPr>
          <w:p w14:paraId="14CC7C58"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4. B</w:t>
            </w:r>
          </w:p>
        </w:tc>
        <w:tc>
          <w:tcPr>
            <w:tcW w:w="1134" w:type="dxa"/>
            <w:shd w:val="clear" w:color="auto" w:fill="auto"/>
          </w:tcPr>
          <w:p w14:paraId="03CAF37F"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4. D</w:t>
            </w:r>
          </w:p>
        </w:tc>
        <w:tc>
          <w:tcPr>
            <w:tcW w:w="1134" w:type="dxa"/>
            <w:gridSpan w:val="2"/>
            <w:shd w:val="clear" w:color="auto" w:fill="auto"/>
          </w:tcPr>
          <w:p w14:paraId="1BEBF31B"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4. B</w:t>
            </w:r>
          </w:p>
        </w:tc>
      </w:tr>
      <w:tr w:rsidR="004C7685" w:rsidRPr="004C7685" w14:paraId="19C8799C" w14:textId="77777777" w:rsidTr="004C76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610" w:type="dxa"/>
          <w:wAfter w:w="5832" w:type="dxa"/>
        </w:trPr>
        <w:tc>
          <w:tcPr>
            <w:tcW w:w="1129" w:type="dxa"/>
            <w:shd w:val="clear" w:color="auto" w:fill="auto"/>
          </w:tcPr>
          <w:p w14:paraId="5943E3C6"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5. C</w:t>
            </w:r>
          </w:p>
        </w:tc>
        <w:tc>
          <w:tcPr>
            <w:tcW w:w="1134" w:type="dxa"/>
            <w:shd w:val="clear" w:color="auto" w:fill="auto"/>
          </w:tcPr>
          <w:p w14:paraId="1C8616B2"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5. C</w:t>
            </w:r>
          </w:p>
        </w:tc>
        <w:tc>
          <w:tcPr>
            <w:tcW w:w="1134" w:type="dxa"/>
            <w:shd w:val="clear" w:color="auto" w:fill="auto"/>
          </w:tcPr>
          <w:p w14:paraId="5F21767D"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5. B</w:t>
            </w:r>
          </w:p>
        </w:tc>
        <w:tc>
          <w:tcPr>
            <w:tcW w:w="1134" w:type="dxa"/>
            <w:gridSpan w:val="2"/>
            <w:shd w:val="clear" w:color="auto" w:fill="auto"/>
          </w:tcPr>
          <w:p w14:paraId="21CB92B9"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5. A</w:t>
            </w:r>
          </w:p>
        </w:tc>
      </w:tr>
      <w:tr w:rsidR="004C7685" w:rsidRPr="004C7685" w14:paraId="14A08A85" w14:textId="77777777" w:rsidTr="004C76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610" w:type="dxa"/>
          <w:wAfter w:w="5832" w:type="dxa"/>
        </w:trPr>
        <w:tc>
          <w:tcPr>
            <w:tcW w:w="1129" w:type="dxa"/>
            <w:shd w:val="clear" w:color="auto" w:fill="auto"/>
          </w:tcPr>
          <w:p w14:paraId="3AEE0434"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6. C</w:t>
            </w:r>
          </w:p>
        </w:tc>
        <w:tc>
          <w:tcPr>
            <w:tcW w:w="1134" w:type="dxa"/>
            <w:shd w:val="clear" w:color="auto" w:fill="auto"/>
          </w:tcPr>
          <w:p w14:paraId="58241103"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6. C</w:t>
            </w:r>
          </w:p>
        </w:tc>
        <w:tc>
          <w:tcPr>
            <w:tcW w:w="1134" w:type="dxa"/>
            <w:shd w:val="clear" w:color="auto" w:fill="auto"/>
          </w:tcPr>
          <w:p w14:paraId="7AAD7CEC"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6. C</w:t>
            </w:r>
          </w:p>
        </w:tc>
        <w:tc>
          <w:tcPr>
            <w:tcW w:w="1134" w:type="dxa"/>
            <w:gridSpan w:val="2"/>
            <w:shd w:val="clear" w:color="auto" w:fill="auto"/>
          </w:tcPr>
          <w:p w14:paraId="6C9E6BF5"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6. C</w:t>
            </w:r>
          </w:p>
        </w:tc>
      </w:tr>
      <w:tr w:rsidR="004C7685" w:rsidRPr="004C7685" w14:paraId="363BB5B0" w14:textId="77777777" w:rsidTr="004C76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610" w:type="dxa"/>
          <w:wAfter w:w="5832" w:type="dxa"/>
        </w:trPr>
        <w:tc>
          <w:tcPr>
            <w:tcW w:w="1129" w:type="dxa"/>
            <w:shd w:val="clear" w:color="auto" w:fill="auto"/>
          </w:tcPr>
          <w:p w14:paraId="6DEED52C"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7. C</w:t>
            </w:r>
          </w:p>
        </w:tc>
        <w:tc>
          <w:tcPr>
            <w:tcW w:w="1134" w:type="dxa"/>
            <w:shd w:val="clear" w:color="auto" w:fill="auto"/>
          </w:tcPr>
          <w:p w14:paraId="7E74F669"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7. A</w:t>
            </w:r>
          </w:p>
        </w:tc>
        <w:tc>
          <w:tcPr>
            <w:tcW w:w="1134" w:type="dxa"/>
            <w:shd w:val="clear" w:color="auto" w:fill="auto"/>
          </w:tcPr>
          <w:p w14:paraId="681E1D0B"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7. C</w:t>
            </w:r>
          </w:p>
        </w:tc>
        <w:tc>
          <w:tcPr>
            <w:tcW w:w="1134" w:type="dxa"/>
            <w:gridSpan w:val="2"/>
            <w:shd w:val="clear" w:color="auto" w:fill="auto"/>
          </w:tcPr>
          <w:p w14:paraId="664D156C"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7. C</w:t>
            </w:r>
          </w:p>
        </w:tc>
      </w:tr>
      <w:tr w:rsidR="004C7685" w:rsidRPr="004C7685" w14:paraId="2555BEF7" w14:textId="77777777" w:rsidTr="004C76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610" w:type="dxa"/>
          <w:wAfter w:w="5832" w:type="dxa"/>
        </w:trPr>
        <w:tc>
          <w:tcPr>
            <w:tcW w:w="1129" w:type="dxa"/>
            <w:shd w:val="clear" w:color="auto" w:fill="auto"/>
          </w:tcPr>
          <w:p w14:paraId="2BB5F888"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8. A</w:t>
            </w:r>
          </w:p>
        </w:tc>
        <w:tc>
          <w:tcPr>
            <w:tcW w:w="1134" w:type="dxa"/>
            <w:shd w:val="clear" w:color="auto" w:fill="auto"/>
          </w:tcPr>
          <w:p w14:paraId="7F0C39D7"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8. B</w:t>
            </w:r>
          </w:p>
        </w:tc>
        <w:tc>
          <w:tcPr>
            <w:tcW w:w="1134" w:type="dxa"/>
            <w:shd w:val="clear" w:color="auto" w:fill="auto"/>
          </w:tcPr>
          <w:p w14:paraId="1313F567"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8. A</w:t>
            </w:r>
          </w:p>
        </w:tc>
        <w:tc>
          <w:tcPr>
            <w:tcW w:w="1134" w:type="dxa"/>
            <w:gridSpan w:val="2"/>
            <w:shd w:val="clear" w:color="auto" w:fill="auto"/>
          </w:tcPr>
          <w:p w14:paraId="7FBA337A"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8. B</w:t>
            </w:r>
          </w:p>
        </w:tc>
      </w:tr>
      <w:tr w:rsidR="004C7685" w:rsidRPr="004C7685" w14:paraId="1241687A" w14:textId="77777777" w:rsidTr="004C76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610" w:type="dxa"/>
          <w:wAfter w:w="5832" w:type="dxa"/>
        </w:trPr>
        <w:tc>
          <w:tcPr>
            <w:tcW w:w="1129" w:type="dxa"/>
            <w:shd w:val="clear" w:color="auto" w:fill="auto"/>
          </w:tcPr>
          <w:p w14:paraId="658BD615"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9. B</w:t>
            </w:r>
          </w:p>
        </w:tc>
        <w:tc>
          <w:tcPr>
            <w:tcW w:w="1134" w:type="dxa"/>
            <w:shd w:val="clear" w:color="auto" w:fill="auto"/>
          </w:tcPr>
          <w:p w14:paraId="40A0C0FD"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9. D</w:t>
            </w:r>
          </w:p>
        </w:tc>
        <w:tc>
          <w:tcPr>
            <w:tcW w:w="1134" w:type="dxa"/>
            <w:shd w:val="clear" w:color="auto" w:fill="auto"/>
          </w:tcPr>
          <w:p w14:paraId="7218902F"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9. A</w:t>
            </w:r>
          </w:p>
        </w:tc>
        <w:tc>
          <w:tcPr>
            <w:tcW w:w="1134" w:type="dxa"/>
            <w:gridSpan w:val="2"/>
            <w:shd w:val="clear" w:color="auto" w:fill="auto"/>
          </w:tcPr>
          <w:p w14:paraId="336058F4"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9. C</w:t>
            </w:r>
          </w:p>
        </w:tc>
      </w:tr>
      <w:tr w:rsidR="004C7685" w:rsidRPr="004C7685" w14:paraId="010BC749" w14:textId="77777777" w:rsidTr="004C76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610" w:type="dxa"/>
          <w:wAfter w:w="5832" w:type="dxa"/>
        </w:trPr>
        <w:tc>
          <w:tcPr>
            <w:tcW w:w="1129" w:type="dxa"/>
            <w:shd w:val="clear" w:color="auto" w:fill="auto"/>
          </w:tcPr>
          <w:p w14:paraId="7251D002"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10. A</w:t>
            </w:r>
          </w:p>
        </w:tc>
        <w:tc>
          <w:tcPr>
            <w:tcW w:w="1134" w:type="dxa"/>
            <w:shd w:val="clear" w:color="auto" w:fill="auto"/>
          </w:tcPr>
          <w:p w14:paraId="47A5C5B3"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10. B</w:t>
            </w:r>
          </w:p>
        </w:tc>
        <w:tc>
          <w:tcPr>
            <w:tcW w:w="1134" w:type="dxa"/>
            <w:shd w:val="clear" w:color="auto" w:fill="auto"/>
          </w:tcPr>
          <w:p w14:paraId="3D9E504D"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10. B</w:t>
            </w:r>
          </w:p>
        </w:tc>
        <w:tc>
          <w:tcPr>
            <w:tcW w:w="1134" w:type="dxa"/>
            <w:gridSpan w:val="2"/>
            <w:shd w:val="clear" w:color="auto" w:fill="auto"/>
          </w:tcPr>
          <w:p w14:paraId="7D7B5F81"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10. C</w:t>
            </w:r>
          </w:p>
        </w:tc>
      </w:tr>
      <w:tr w:rsidR="004C7685" w:rsidRPr="004C7685" w14:paraId="49CECE15" w14:textId="77777777" w:rsidTr="004C76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610" w:type="dxa"/>
          <w:wAfter w:w="5832" w:type="dxa"/>
        </w:trPr>
        <w:tc>
          <w:tcPr>
            <w:tcW w:w="1129" w:type="dxa"/>
            <w:shd w:val="clear" w:color="auto" w:fill="auto"/>
          </w:tcPr>
          <w:p w14:paraId="3BE8F2E4"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11. B</w:t>
            </w:r>
          </w:p>
        </w:tc>
        <w:tc>
          <w:tcPr>
            <w:tcW w:w="1134" w:type="dxa"/>
            <w:shd w:val="clear" w:color="auto" w:fill="auto"/>
          </w:tcPr>
          <w:p w14:paraId="72BAF795"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11. C</w:t>
            </w:r>
          </w:p>
        </w:tc>
        <w:tc>
          <w:tcPr>
            <w:tcW w:w="1134" w:type="dxa"/>
            <w:shd w:val="clear" w:color="auto" w:fill="auto"/>
          </w:tcPr>
          <w:p w14:paraId="09B903DF"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11. D</w:t>
            </w:r>
          </w:p>
        </w:tc>
        <w:tc>
          <w:tcPr>
            <w:tcW w:w="1134" w:type="dxa"/>
            <w:gridSpan w:val="2"/>
            <w:shd w:val="clear" w:color="auto" w:fill="auto"/>
          </w:tcPr>
          <w:p w14:paraId="19D6357D"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11. B</w:t>
            </w:r>
          </w:p>
        </w:tc>
      </w:tr>
      <w:tr w:rsidR="004C7685" w:rsidRPr="004C7685" w14:paraId="2324D174" w14:textId="77777777" w:rsidTr="004C76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610" w:type="dxa"/>
          <w:wAfter w:w="5832" w:type="dxa"/>
        </w:trPr>
        <w:tc>
          <w:tcPr>
            <w:tcW w:w="1129" w:type="dxa"/>
            <w:shd w:val="clear" w:color="auto" w:fill="auto"/>
          </w:tcPr>
          <w:p w14:paraId="1DC4D505"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12. B</w:t>
            </w:r>
          </w:p>
        </w:tc>
        <w:tc>
          <w:tcPr>
            <w:tcW w:w="1134" w:type="dxa"/>
            <w:shd w:val="clear" w:color="auto" w:fill="auto"/>
          </w:tcPr>
          <w:p w14:paraId="232CEF0B"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12. D</w:t>
            </w:r>
          </w:p>
        </w:tc>
        <w:tc>
          <w:tcPr>
            <w:tcW w:w="1134" w:type="dxa"/>
            <w:shd w:val="clear" w:color="auto" w:fill="auto"/>
          </w:tcPr>
          <w:p w14:paraId="0DDB44C1"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12. B</w:t>
            </w:r>
          </w:p>
        </w:tc>
        <w:tc>
          <w:tcPr>
            <w:tcW w:w="1134" w:type="dxa"/>
            <w:gridSpan w:val="2"/>
            <w:shd w:val="clear" w:color="auto" w:fill="auto"/>
          </w:tcPr>
          <w:p w14:paraId="2FE945BB"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12. B</w:t>
            </w:r>
          </w:p>
        </w:tc>
      </w:tr>
      <w:tr w:rsidR="004C7685" w:rsidRPr="004C7685" w14:paraId="3CFB056B" w14:textId="77777777" w:rsidTr="004C76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610" w:type="dxa"/>
          <w:wAfter w:w="5832" w:type="dxa"/>
        </w:trPr>
        <w:tc>
          <w:tcPr>
            <w:tcW w:w="1129" w:type="dxa"/>
            <w:shd w:val="clear" w:color="auto" w:fill="auto"/>
          </w:tcPr>
          <w:p w14:paraId="568423A9"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13. D</w:t>
            </w:r>
          </w:p>
        </w:tc>
        <w:tc>
          <w:tcPr>
            <w:tcW w:w="1134" w:type="dxa"/>
            <w:shd w:val="clear" w:color="auto" w:fill="auto"/>
          </w:tcPr>
          <w:p w14:paraId="2658E00A"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13. A</w:t>
            </w:r>
          </w:p>
        </w:tc>
        <w:tc>
          <w:tcPr>
            <w:tcW w:w="1134" w:type="dxa"/>
            <w:shd w:val="clear" w:color="auto" w:fill="auto"/>
          </w:tcPr>
          <w:p w14:paraId="3A97AAB6"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13. C</w:t>
            </w:r>
          </w:p>
        </w:tc>
        <w:tc>
          <w:tcPr>
            <w:tcW w:w="1134" w:type="dxa"/>
            <w:gridSpan w:val="2"/>
            <w:shd w:val="clear" w:color="auto" w:fill="auto"/>
          </w:tcPr>
          <w:p w14:paraId="677CE21B"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13. D</w:t>
            </w:r>
          </w:p>
        </w:tc>
      </w:tr>
      <w:tr w:rsidR="004C7685" w:rsidRPr="004C7685" w14:paraId="550EA97B" w14:textId="77777777" w:rsidTr="004C76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610" w:type="dxa"/>
          <w:wAfter w:w="5832" w:type="dxa"/>
        </w:trPr>
        <w:tc>
          <w:tcPr>
            <w:tcW w:w="1129" w:type="dxa"/>
            <w:shd w:val="clear" w:color="auto" w:fill="auto"/>
          </w:tcPr>
          <w:p w14:paraId="050BAB06"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14. C</w:t>
            </w:r>
          </w:p>
        </w:tc>
        <w:tc>
          <w:tcPr>
            <w:tcW w:w="1134" w:type="dxa"/>
            <w:shd w:val="clear" w:color="auto" w:fill="auto"/>
          </w:tcPr>
          <w:p w14:paraId="2BACADCB"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14. D</w:t>
            </w:r>
          </w:p>
        </w:tc>
        <w:tc>
          <w:tcPr>
            <w:tcW w:w="1134" w:type="dxa"/>
            <w:shd w:val="clear" w:color="auto" w:fill="auto"/>
          </w:tcPr>
          <w:p w14:paraId="1A940975"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14. C</w:t>
            </w:r>
          </w:p>
        </w:tc>
        <w:tc>
          <w:tcPr>
            <w:tcW w:w="1134" w:type="dxa"/>
            <w:gridSpan w:val="2"/>
            <w:shd w:val="clear" w:color="auto" w:fill="auto"/>
          </w:tcPr>
          <w:p w14:paraId="3C3B96A2"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14. C</w:t>
            </w:r>
          </w:p>
        </w:tc>
      </w:tr>
      <w:tr w:rsidR="004C7685" w:rsidRPr="004C7685" w14:paraId="5F427D65" w14:textId="77777777" w:rsidTr="004C76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610" w:type="dxa"/>
          <w:wAfter w:w="5832" w:type="dxa"/>
        </w:trPr>
        <w:tc>
          <w:tcPr>
            <w:tcW w:w="1129" w:type="dxa"/>
            <w:shd w:val="clear" w:color="auto" w:fill="auto"/>
          </w:tcPr>
          <w:p w14:paraId="2E88AB5A"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15. B</w:t>
            </w:r>
          </w:p>
        </w:tc>
        <w:tc>
          <w:tcPr>
            <w:tcW w:w="1134" w:type="dxa"/>
            <w:shd w:val="clear" w:color="auto" w:fill="auto"/>
          </w:tcPr>
          <w:p w14:paraId="4C22631A"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15. C</w:t>
            </w:r>
          </w:p>
        </w:tc>
        <w:tc>
          <w:tcPr>
            <w:tcW w:w="1134" w:type="dxa"/>
            <w:shd w:val="clear" w:color="auto" w:fill="auto"/>
          </w:tcPr>
          <w:p w14:paraId="5E40BA41"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15. C</w:t>
            </w:r>
          </w:p>
        </w:tc>
        <w:tc>
          <w:tcPr>
            <w:tcW w:w="1134" w:type="dxa"/>
            <w:gridSpan w:val="2"/>
            <w:shd w:val="clear" w:color="auto" w:fill="auto"/>
          </w:tcPr>
          <w:p w14:paraId="74363956"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15. D</w:t>
            </w:r>
          </w:p>
        </w:tc>
      </w:tr>
      <w:tr w:rsidR="004C7685" w:rsidRPr="004C7685" w14:paraId="7A80240E" w14:textId="77777777" w:rsidTr="004C76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610" w:type="dxa"/>
          <w:wAfter w:w="5832" w:type="dxa"/>
        </w:trPr>
        <w:tc>
          <w:tcPr>
            <w:tcW w:w="1129" w:type="dxa"/>
            <w:shd w:val="clear" w:color="auto" w:fill="auto"/>
          </w:tcPr>
          <w:p w14:paraId="14D16DED"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16. B</w:t>
            </w:r>
          </w:p>
        </w:tc>
        <w:tc>
          <w:tcPr>
            <w:tcW w:w="1134" w:type="dxa"/>
            <w:shd w:val="clear" w:color="auto" w:fill="auto"/>
          </w:tcPr>
          <w:p w14:paraId="4172D598"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16. B</w:t>
            </w:r>
          </w:p>
        </w:tc>
        <w:tc>
          <w:tcPr>
            <w:tcW w:w="1134" w:type="dxa"/>
            <w:shd w:val="clear" w:color="auto" w:fill="auto"/>
          </w:tcPr>
          <w:p w14:paraId="6D790068"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16. A</w:t>
            </w:r>
          </w:p>
        </w:tc>
        <w:tc>
          <w:tcPr>
            <w:tcW w:w="1134" w:type="dxa"/>
            <w:gridSpan w:val="2"/>
            <w:shd w:val="clear" w:color="auto" w:fill="auto"/>
          </w:tcPr>
          <w:p w14:paraId="56118DF7"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16. A</w:t>
            </w:r>
          </w:p>
        </w:tc>
      </w:tr>
      <w:tr w:rsidR="004C7685" w:rsidRPr="004C7685" w14:paraId="2E3FBDBC" w14:textId="77777777" w:rsidTr="004C76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610" w:type="dxa"/>
          <w:wAfter w:w="5832" w:type="dxa"/>
        </w:trPr>
        <w:tc>
          <w:tcPr>
            <w:tcW w:w="1129" w:type="dxa"/>
            <w:shd w:val="clear" w:color="auto" w:fill="auto"/>
          </w:tcPr>
          <w:p w14:paraId="20F4196F"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17. D</w:t>
            </w:r>
          </w:p>
        </w:tc>
        <w:tc>
          <w:tcPr>
            <w:tcW w:w="1134" w:type="dxa"/>
            <w:shd w:val="clear" w:color="auto" w:fill="auto"/>
          </w:tcPr>
          <w:p w14:paraId="4F8083FA"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17. A</w:t>
            </w:r>
          </w:p>
        </w:tc>
        <w:tc>
          <w:tcPr>
            <w:tcW w:w="1134" w:type="dxa"/>
            <w:shd w:val="clear" w:color="auto" w:fill="auto"/>
          </w:tcPr>
          <w:p w14:paraId="1053E0B2"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17. D</w:t>
            </w:r>
          </w:p>
        </w:tc>
        <w:tc>
          <w:tcPr>
            <w:tcW w:w="1134" w:type="dxa"/>
            <w:gridSpan w:val="2"/>
            <w:shd w:val="clear" w:color="auto" w:fill="auto"/>
          </w:tcPr>
          <w:p w14:paraId="7CDFBC17"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17. D</w:t>
            </w:r>
          </w:p>
        </w:tc>
      </w:tr>
      <w:tr w:rsidR="004C7685" w:rsidRPr="004C7685" w14:paraId="3620634B" w14:textId="77777777" w:rsidTr="004C76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610" w:type="dxa"/>
          <w:wAfter w:w="5832" w:type="dxa"/>
        </w:trPr>
        <w:tc>
          <w:tcPr>
            <w:tcW w:w="1129" w:type="dxa"/>
            <w:shd w:val="clear" w:color="auto" w:fill="auto"/>
          </w:tcPr>
          <w:p w14:paraId="5E5EA70B"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18. B</w:t>
            </w:r>
          </w:p>
        </w:tc>
        <w:tc>
          <w:tcPr>
            <w:tcW w:w="1134" w:type="dxa"/>
            <w:shd w:val="clear" w:color="auto" w:fill="auto"/>
          </w:tcPr>
          <w:p w14:paraId="703B315A"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18. A</w:t>
            </w:r>
          </w:p>
        </w:tc>
        <w:tc>
          <w:tcPr>
            <w:tcW w:w="1134" w:type="dxa"/>
            <w:shd w:val="clear" w:color="auto" w:fill="auto"/>
          </w:tcPr>
          <w:p w14:paraId="29E13A2A"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18. A</w:t>
            </w:r>
          </w:p>
        </w:tc>
        <w:tc>
          <w:tcPr>
            <w:tcW w:w="1134" w:type="dxa"/>
            <w:gridSpan w:val="2"/>
            <w:shd w:val="clear" w:color="auto" w:fill="auto"/>
          </w:tcPr>
          <w:p w14:paraId="40812976"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18. B</w:t>
            </w:r>
          </w:p>
        </w:tc>
      </w:tr>
      <w:tr w:rsidR="004C7685" w:rsidRPr="004C7685" w14:paraId="00721D94" w14:textId="77777777" w:rsidTr="004C76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610" w:type="dxa"/>
          <w:wAfter w:w="5832" w:type="dxa"/>
        </w:trPr>
        <w:tc>
          <w:tcPr>
            <w:tcW w:w="1129" w:type="dxa"/>
            <w:shd w:val="clear" w:color="auto" w:fill="auto"/>
          </w:tcPr>
          <w:p w14:paraId="138DFC68"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19. D</w:t>
            </w:r>
          </w:p>
        </w:tc>
        <w:tc>
          <w:tcPr>
            <w:tcW w:w="1134" w:type="dxa"/>
            <w:shd w:val="clear" w:color="auto" w:fill="auto"/>
          </w:tcPr>
          <w:p w14:paraId="4918D22F"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19. D</w:t>
            </w:r>
          </w:p>
        </w:tc>
        <w:tc>
          <w:tcPr>
            <w:tcW w:w="1134" w:type="dxa"/>
            <w:shd w:val="clear" w:color="auto" w:fill="auto"/>
          </w:tcPr>
          <w:p w14:paraId="58443BF3"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19. D</w:t>
            </w:r>
          </w:p>
        </w:tc>
        <w:tc>
          <w:tcPr>
            <w:tcW w:w="1134" w:type="dxa"/>
            <w:gridSpan w:val="2"/>
            <w:shd w:val="clear" w:color="auto" w:fill="auto"/>
          </w:tcPr>
          <w:p w14:paraId="4CBCC22D"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19. A</w:t>
            </w:r>
          </w:p>
        </w:tc>
      </w:tr>
      <w:tr w:rsidR="004C7685" w:rsidRPr="004C7685" w14:paraId="34E0D381" w14:textId="77777777" w:rsidTr="004C76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610" w:type="dxa"/>
          <w:wAfter w:w="5832" w:type="dxa"/>
        </w:trPr>
        <w:tc>
          <w:tcPr>
            <w:tcW w:w="1129" w:type="dxa"/>
            <w:shd w:val="clear" w:color="auto" w:fill="auto"/>
          </w:tcPr>
          <w:p w14:paraId="34E57974"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20. A</w:t>
            </w:r>
          </w:p>
        </w:tc>
        <w:tc>
          <w:tcPr>
            <w:tcW w:w="1134" w:type="dxa"/>
            <w:shd w:val="clear" w:color="auto" w:fill="auto"/>
          </w:tcPr>
          <w:p w14:paraId="627123F1"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20. B</w:t>
            </w:r>
          </w:p>
        </w:tc>
        <w:tc>
          <w:tcPr>
            <w:tcW w:w="1134" w:type="dxa"/>
            <w:shd w:val="clear" w:color="auto" w:fill="auto"/>
          </w:tcPr>
          <w:p w14:paraId="297CC0DC"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20. A</w:t>
            </w:r>
          </w:p>
        </w:tc>
        <w:tc>
          <w:tcPr>
            <w:tcW w:w="1134" w:type="dxa"/>
            <w:gridSpan w:val="2"/>
            <w:shd w:val="clear" w:color="auto" w:fill="auto"/>
          </w:tcPr>
          <w:p w14:paraId="31FF9416"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20. A</w:t>
            </w:r>
          </w:p>
        </w:tc>
      </w:tr>
      <w:tr w:rsidR="004C7685" w:rsidRPr="004C7685" w14:paraId="3A08F927" w14:textId="77777777" w:rsidTr="004C76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610" w:type="dxa"/>
          <w:wAfter w:w="5832" w:type="dxa"/>
        </w:trPr>
        <w:tc>
          <w:tcPr>
            <w:tcW w:w="1129" w:type="dxa"/>
            <w:shd w:val="clear" w:color="auto" w:fill="auto"/>
          </w:tcPr>
          <w:p w14:paraId="301EC897"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21. C</w:t>
            </w:r>
          </w:p>
        </w:tc>
        <w:tc>
          <w:tcPr>
            <w:tcW w:w="1134" w:type="dxa"/>
            <w:shd w:val="clear" w:color="auto" w:fill="auto"/>
          </w:tcPr>
          <w:p w14:paraId="280222B2"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21. B</w:t>
            </w:r>
          </w:p>
        </w:tc>
        <w:tc>
          <w:tcPr>
            <w:tcW w:w="1134" w:type="dxa"/>
            <w:shd w:val="clear" w:color="auto" w:fill="auto"/>
          </w:tcPr>
          <w:p w14:paraId="74F9D855"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21. D</w:t>
            </w:r>
          </w:p>
        </w:tc>
        <w:tc>
          <w:tcPr>
            <w:tcW w:w="1134" w:type="dxa"/>
            <w:gridSpan w:val="2"/>
            <w:shd w:val="clear" w:color="auto" w:fill="auto"/>
          </w:tcPr>
          <w:p w14:paraId="2FED34A2" w14:textId="77777777" w:rsidR="004C7685" w:rsidRPr="004C7685" w:rsidRDefault="004C7685" w:rsidP="00A2394A">
            <w:pPr>
              <w:spacing w:after="0" w:line="240" w:lineRule="auto"/>
              <w:rPr>
                <w:rFonts w:ascii="Times New Roman" w:eastAsia="Times New Roman" w:hAnsi="Times New Roman" w:cs="Times New Roman"/>
                <w:b/>
                <w:sz w:val="28"/>
                <w:szCs w:val="28"/>
              </w:rPr>
            </w:pPr>
            <w:r w:rsidRPr="004C7685">
              <w:rPr>
                <w:rFonts w:ascii="Times New Roman" w:eastAsia="Times New Roman" w:hAnsi="Times New Roman" w:cs="Times New Roman"/>
                <w:b/>
                <w:sz w:val="28"/>
                <w:szCs w:val="28"/>
              </w:rPr>
              <w:t>21. D</w:t>
            </w:r>
          </w:p>
        </w:tc>
      </w:tr>
    </w:tbl>
    <w:p w14:paraId="054B1FE5" w14:textId="77777777" w:rsidR="0026046F" w:rsidRDefault="0026046F" w:rsidP="00A2394A">
      <w:pPr>
        <w:pStyle w:val="ListParagraph"/>
        <w:spacing w:after="0" w:line="240" w:lineRule="auto"/>
        <w:ind w:left="1080"/>
        <w:rPr>
          <w:rFonts w:ascii="Times New Roman" w:hAnsi="Times New Roman" w:cs="Times New Roman"/>
          <w:b/>
          <w:sz w:val="28"/>
          <w:szCs w:val="28"/>
          <w:lang w:val="vi-VN"/>
        </w:rPr>
      </w:pPr>
    </w:p>
    <w:p w14:paraId="2E1335B0" w14:textId="77777777" w:rsidR="00AC496B" w:rsidRPr="0026046F" w:rsidRDefault="004C7685" w:rsidP="00A2394A">
      <w:pPr>
        <w:pStyle w:val="ListParagraph"/>
        <w:numPr>
          <w:ilvl w:val="0"/>
          <w:numId w:val="1"/>
        </w:numPr>
        <w:spacing w:after="0" w:line="240" w:lineRule="auto"/>
        <w:rPr>
          <w:rFonts w:ascii="Times New Roman" w:hAnsi="Times New Roman" w:cs="Times New Roman"/>
          <w:b/>
          <w:sz w:val="28"/>
          <w:szCs w:val="28"/>
          <w:lang w:val="vi-VN"/>
        </w:rPr>
      </w:pPr>
      <w:r w:rsidRPr="0026046F">
        <w:rPr>
          <w:rFonts w:ascii="Times New Roman" w:hAnsi="Times New Roman" w:cs="Times New Roman"/>
          <w:b/>
          <w:sz w:val="28"/>
          <w:szCs w:val="28"/>
          <w:lang w:val="vi-VN"/>
        </w:rPr>
        <w:t>PHẦN TỰ LUẬN</w:t>
      </w:r>
    </w:p>
    <w:p w14:paraId="31FF5BD5" w14:textId="77777777" w:rsidR="004C7685" w:rsidRPr="0026046F" w:rsidRDefault="0026046F" w:rsidP="00A2394A">
      <w:pPr>
        <w:pStyle w:val="ListParagraph"/>
        <w:spacing w:after="0" w:line="240" w:lineRule="auto"/>
        <w:ind w:left="1080"/>
        <w:rPr>
          <w:rFonts w:ascii="Times New Roman" w:hAnsi="Times New Roman" w:cs="Times New Roman"/>
          <w:b/>
          <w:sz w:val="28"/>
          <w:szCs w:val="28"/>
          <w:lang w:val="vi-VN"/>
        </w:rPr>
      </w:pPr>
      <w:r w:rsidRPr="0026046F">
        <w:rPr>
          <w:rFonts w:ascii="Times New Roman" w:hAnsi="Times New Roman" w:cs="Times New Roman"/>
          <w:b/>
          <w:sz w:val="28"/>
          <w:szCs w:val="28"/>
          <w:lang w:val="vi-VN"/>
        </w:rPr>
        <w:t>Mã đề</w:t>
      </w:r>
      <w:r w:rsidR="004C7685" w:rsidRPr="0026046F">
        <w:rPr>
          <w:rFonts w:ascii="Times New Roman" w:hAnsi="Times New Roman" w:cs="Times New Roman"/>
          <w:b/>
          <w:sz w:val="28"/>
          <w:szCs w:val="28"/>
          <w:lang w:val="vi-VN"/>
        </w:rPr>
        <w:t xml:space="preserve"> 701, 703</w:t>
      </w:r>
    </w:p>
    <w:tbl>
      <w:tblPr>
        <w:tblStyle w:val="TableGrid"/>
        <w:tblW w:w="10201" w:type="dxa"/>
        <w:jc w:val="center"/>
        <w:tblCellMar>
          <w:left w:w="57" w:type="dxa"/>
          <w:right w:w="57" w:type="dxa"/>
        </w:tblCellMar>
        <w:tblLook w:val="04A0" w:firstRow="1" w:lastRow="0" w:firstColumn="1" w:lastColumn="0" w:noHBand="0" w:noVBand="1"/>
      </w:tblPr>
      <w:tblGrid>
        <w:gridCol w:w="1350"/>
        <w:gridCol w:w="8001"/>
        <w:gridCol w:w="850"/>
      </w:tblGrid>
      <w:tr w:rsidR="00FA39BC" w:rsidRPr="0026046F" w14:paraId="6F3228C4" w14:textId="77777777" w:rsidTr="00A2394A">
        <w:trPr>
          <w:trHeight w:val="421"/>
          <w:jc w:val="center"/>
        </w:trPr>
        <w:tc>
          <w:tcPr>
            <w:tcW w:w="1350" w:type="dxa"/>
            <w:vAlign w:val="center"/>
          </w:tcPr>
          <w:p w14:paraId="2C72CB61" w14:textId="77777777" w:rsidR="00FA39BC" w:rsidRPr="0026046F" w:rsidRDefault="00FA39BC" w:rsidP="00A2394A">
            <w:pPr>
              <w:jc w:val="center"/>
              <w:rPr>
                <w:rFonts w:ascii="Times New Roman" w:hAnsi="Times New Roman" w:cs="Times New Roman"/>
                <w:b/>
                <w:sz w:val="28"/>
                <w:szCs w:val="28"/>
              </w:rPr>
            </w:pPr>
            <w:r w:rsidRPr="0026046F">
              <w:rPr>
                <w:rFonts w:ascii="Times New Roman" w:hAnsi="Times New Roman" w:cs="Times New Roman"/>
                <w:b/>
                <w:sz w:val="28"/>
                <w:szCs w:val="28"/>
              </w:rPr>
              <w:t>Câu hỏi</w:t>
            </w:r>
          </w:p>
        </w:tc>
        <w:tc>
          <w:tcPr>
            <w:tcW w:w="8001" w:type="dxa"/>
            <w:vAlign w:val="center"/>
          </w:tcPr>
          <w:p w14:paraId="4AF10947" w14:textId="77777777" w:rsidR="00FA39BC" w:rsidRPr="0026046F" w:rsidRDefault="00FA39BC" w:rsidP="00A2394A">
            <w:pPr>
              <w:jc w:val="center"/>
              <w:rPr>
                <w:rFonts w:ascii="Times New Roman" w:hAnsi="Times New Roman" w:cs="Times New Roman"/>
                <w:b/>
                <w:sz w:val="28"/>
                <w:szCs w:val="28"/>
              </w:rPr>
            </w:pPr>
            <w:r w:rsidRPr="0026046F">
              <w:rPr>
                <w:rFonts w:ascii="Times New Roman" w:hAnsi="Times New Roman" w:cs="Times New Roman"/>
                <w:b/>
                <w:sz w:val="28"/>
                <w:szCs w:val="28"/>
              </w:rPr>
              <w:t>Nội dung</w:t>
            </w:r>
          </w:p>
        </w:tc>
        <w:tc>
          <w:tcPr>
            <w:tcW w:w="850" w:type="dxa"/>
            <w:vAlign w:val="center"/>
          </w:tcPr>
          <w:p w14:paraId="1BFDB5BF" w14:textId="77777777" w:rsidR="00FA39BC" w:rsidRPr="0026046F" w:rsidRDefault="00FA39BC" w:rsidP="00A2394A">
            <w:pPr>
              <w:jc w:val="center"/>
              <w:rPr>
                <w:rFonts w:ascii="Times New Roman" w:hAnsi="Times New Roman" w:cs="Times New Roman"/>
                <w:b/>
                <w:sz w:val="28"/>
                <w:szCs w:val="28"/>
              </w:rPr>
            </w:pPr>
            <w:r w:rsidRPr="0026046F">
              <w:rPr>
                <w:rFonts w:ascii="Times New Roman" w:hAnsi="Times New Roman" w:cs="Times New Roman"/>
                <w:b/>
                <w:sz w:val="28"/>
                <w:szCs w:val="28"/>
              </w:rPr>
              <w:t>Điểm</w:t>
            </w:r>
          </w:p>
        </w:tc>
      </w:tr>
      <w:tr w:rsidR="00FA39BC" w:rsidRPr="0026046F" w14:paraId="4F5C4B73" w14:textId="77777777" w:rsidTr="00A2394A">
        <w:trPr>
          <w:trHeight w:val="1458"/>
          <w:jc w:val="center"/>
        </w:trPr>
        <w:tc>
          <w:tcPr>
            <w:tcW w:w="1350" w:type="dxa"/>
            <w:vMerge w:val="restart"/>
            <w:vAlign w:val="center"/>
          </w:tcPr>
          <w:p w14:paraId="7252D2DF" w14:textId="77777777" w:rsidR="00FA39BC" w:rsidRPr="0026046F" w:rsidRDefault="00FA39BC" w:rsidP="00A2394A">
            <w:pPr>
              <w:jc w:val="center"/>
              <w:rPr>
                <w:rFonts w:ascii="Times New Roman" w:hAnsi="Times New Roman" w:cs="Times New Roman"/>
                <w:b/>
                <w:sz w:val="28"/>
                <w:szCs w:val="28"/>
              </w:rPr>
            </w:pPr>
            <w:r w:rsidRPr="0026046F">
              <w:rPr>
                <w:rFonts w:ascii="Times New Roman" w:hAnsi="Times New Roman" w:cs="Times New Roman"/>
                <w:b/>
                <w:sz w:val="28"/>
                <w:szCs w:val="28"/>
              </w:rPr>
              <w:t>Câu 1</w:t>
            </w:r>
          </w:p>
          <w:p w14:paraId="6E70B5F6" w14:textId="77777777" w:rsidR="00FA39BC" w:rsidRPr="0026046F" w:rsidRDefault="00FA39BC" w:rsidP="00A2394A">
            <w:pPr>
              <w:jc w:val="center"/>
              <w:rPr>
                <w:rFonts w:ascii="Times New Roman" w:hAnsi="Times New Roman" w:cs="Times New Roman"/>
                <w:b/>
                <w:sz w:val="28"/>
                <w:szCs w:val="28"/>
              </w:rPr>
            </w:pPr>
            <w:r w:rsidRPr="0026046F">
              <w:rPr>
                <w:rFonts w:ascii="Times New Roman" w:hAnsi="Times New Roman" w:cs="Times New Roman"/>
                <w:b/>
                <w:sz w:val="28"/>
                <w:szCs w:val="28"/>
              </w:rPr>
              <w:t>(2,0 điểm)</w:t>
            </w:r>
          </w:p>
        </w:tc>
        <w:tc>
          <w:tcPr>
            <w:tcW w:w="8001" w:type="dxa"/>
            <w:vAlign w:val="center"/>
          </w:tcPr>
          <w:p w14:paraId="57E872E9" w14:textId="50AC53E3" w:rsidR="00FA39BC" w:rsidRPr="00A2394A" w:rsidRDefault="00FA39BC" w:rsidP="00A2394A">
            <w:pPr>
              <w:jc w:val="both"/>
              <w:rPr>
                <w:rFonts w:ascii="Times New Roman" w:hAnsi="Times New Roman" w:cs="Times New Roman"/>
                <w:bCs/>
                <w:sz w:val="28"/>
                <w:szCs w:val="28"/>
                <w:lang w:val="vi-VN"/>
              </w:rPr>
            </w:pPr>
            <w:r w:rsidRPr="0026046F">
              <w:rPr>
                <w:rFonts w:ascii="Times New Roman" w:hAnsi="Times New Roman" w:cs="Times New Roman"/>
                <w:b/>
                <w:bCs/>
                <w:sz w:val="28"/>
                <w:szCs w:val="28"/>
                <w:highlight w:val="white"/>
              </w:rPr>
              <w:t>a.</w:t>
            </w:r>
            <w:r w:rsidRPr="0026046F">
              <w:rPr>
                <w:rFonts w:ascii="Times New Roman" w:hAnsi="Times New Roman" w:cs="Times New Roman"/>
                <w:sz w:val="28"/>
                <w:szCs w:val="28"/>
                <w:highlight w:val="white"/>
              </w:rPr>
              <w:t xml:space="preserve"> </w:t>
            </w:r>
            <w:r w:rsidRPr="0026046F">
              <w:rPr>
                <w:rFonts w:ascii="Times New Roman" w:hAnsi="Times New Roman" w:cs="Times New Roman"/>
                <w:bCs/>
                <w:sz w:val="28"/>
                <w:szCs w:val="28"/>
                <w:lang w:val="vi-VN"/>
              </w:rPr>
              <w:t>Hoạt động sản xuất.</w:t>
            </w:r>
          </w:p>
        </w:tc>
        <w:tc>
          <w:tcPr>
            <w:tcW w:w="850" w:type="dxa"/>
            <w:vAlign w:val="center"/>
          </w:tcPr>
          <w:p w14:paraId="417F6541" w14:textId="65C07E41" w:rsidR="00FA39BC" w:rsidRPr="0026046F" w:rsidRDefault="00FA39BC" w:rsidP="00A2394A">
            <w:pPr>
              <w:jc w:val="both"/>
              <w:rPr>
                <w:rFonts w:ascii="Times New Roman" w:hAnsi="Times New Roman" w:cs="Times New Roman"/>
                <w:sz w:val="28"/>
                <w:szCs w:val="28"/>
              </w:rPr>
            </w:pPr>
            <w:r w:rsidRPr="0026046F">
              <w:rPr>
                <w:rFonts w:ascii="Times New Roman" w:hAnsi="Times New Roman" w:cs="Times New Roman"/>
                <w:sz w:val="28"/>
                <w:szCs w:val="28"/>
              </w:rPr>
              <w:t>0,5</w:t>
            </w:r>
          </w:p>
        </w:tc>
      </w:tr>
      <w:tr w:rsidR="00FA39BC" w:rsidRPr="0026046F" w14:paraId="13B481FC" w14:textId="77777777" w:rsidTr="00A2394A">
        <w:trPr>
          <w:trHeight w:val="752"/>
          <w:jc w:val="center"/>
        </w:trPr>
        <w:tc>
          <w:tcPr>
            <w:tcW w:w="1350" w:type="dxa"/>
            <w:vMerge/>
            <w:vAlign w:val="center"/>
          </w:tcPr>
          <w:p w14:paraId="22C756A4" w14:textId="77777777" w:rsidR="00FA39BC" w:rsidRPr="0026046F" w:rsidRDefault="00FA39BC" w:rsidP="00A2394A">
            <w:pPr>
              <w:jc w:val="center"/>
              <w:rPr>
                <w:rFonts w:ascii="Times New Roman" w:hAnsi="Times New Roman" w:cs="Times New Roman"/>
                <w:b/>
                <w:sz w:val="28"/>
                <w:szCs w:val="28"/>
              </w:rPr>
            </w:pPr>
          </w:p>
        </w:tc>
        <w:tc>
          <w:tcPr>
            <w:tcW w:w="8001" w:type="dxa"/>
            <w:vAlign w:val="center"/>
          </w:tcPr>
          <w:p w14:paraId="54539F94" w14:textId="5A4C52EF" w:rsidR="00FA39BC" w:rsidRPr="0026046F" w:rsidRDefault="00FA39BC" w:rsidP="00A2394A">
            <w:pPr>
              <w:jc w:val="both"/>
              <w:rPr>
                <w:rFonts w:ascii="Times New Roman" w:hAnsi="Times New Roman" w:cs="Times New Roman"/>
                <w:bCs/>
                <w:sz w:val="28"/>
                <w:szCs w:val="28"/>
                <w:lang w:val="vi-VN"/>
              </w:rPr>
            </w:pPr>
            <w:r w:rsidRPr="0026046F">
              <w:rPr>
                <w:rFonts w:ascii="Times New Roman" w:hAnsi="Times New Roman" w:cs="Times New Roman"/>
                <w:b/>
                <w:sz w:val="28"/>
                <w:szCs w:val="28"/>
              </w:rPr>
              <w:t>b</w:t>
            </w:r>
            <w:r w:rsidR="00A2394A">
              <w:rPr>
                <w:rFonts w:ascii="Times New Roman" w:hAnsi="Times New Roman" w:cs="Times New Roman"/>
                <w:sz w:val="28"/>
                <w:szCs w:val="28"/>
              </w:rPr>
              <w:t xml:space="preserve">. </w:t>
            </w:r>
            <w:r w:rsidRPr="0026046F">
              <w:rPr>
                <w:rFonts w:ascii="Times New Roman" w:hAnsi="Times New Roman" w:cs="Times New Roman"/>
                <w:bCs/>
                <w:sz w:val="28"/>
                <w:szCs w:val="28"/>
              </w:rPr>
              <w:t xml:space="preserve">Học sinh nêu được những </w:t>
            </w:r>
            <w:r w:rsidRPr="0026046F">
              <w:rPr>
                <w:rFonts w:ascii="Times New Roman" w:hAnsi="Times New Roman" w:cs="Times New Roman"/>
                <w:bCs/>
                <w:sz w:val="28"/>
                <w:szCs w:val="28"/>
                <w:lang w:val="vi-VN"/>
              </w:rPr>
              <w:t xml:space="preserve">hoạt động kinh tế mình tham </w:t>
            </w:r>
            <w:r w:rsidR="00866C65" w:rsidRPr="0026046F">
              <w:rPr>
                <w:rFonts w:ascii="Times New Roman" w:hAnsi="Times New Roman" w:cs="Times New Roman"/>
                <w:bCs/>
                <w:sz w:val="28"/>
                <w:szCs w:val="28"/>
                <w:lang w:val="vi-VN"/>
              </w:rPr>
              <w:t>gia.</w:t>
            </w:r>
          </w:p>
          <w:p w14:paraId="271DCDFA" w14:textId="77777777" w:rsidR="00FA39BC" w:rsidRPr="0026046F" w:rsidRDefault="00866C65" w:rsidP="00A2394A">
            <w:pPr>
              <w:pStyle w:val="ListParagraph"/>
              <w:jc w:val="both"/>
              <w:rPr>
                <w:rFonts w:ascii="Times New Roman" w:hAnsi="Times New Roman" w:cs="Times New Roman"/>
                <w:sz w:val="28"/>
                <w:szCs w:val="28"/>
                <w:lang w:val="vi-VN"/>
              </w:rPr>
            </w:pPr>
            <w:r w:rsidRPr="0026046F">
              <w:rPr>
                <w:rFonts w:ascii="Times New Roman" w:hAnsi="Times New Roman" w:cs="Times New Roman"/>
                <w:sz w:val="28"/>
                <w:szCs w:val="28"/>
                <w:lang w:val="vi-VN"/>
              </w:rPr>
              <w:t xml:space="preserve">+ </w:t>
            </w:r>
            <w:r w:rsidR="00FA39BC" w:rsidRPr="0026046F">
              <w:rPr>
                <w:rFonts w:ascii="Times New Roman" w:hAnsi="Times New Roman" w:cs="Times New Roman"/>
                <w:sz w:val="28"/>
                <w:szCs w:val="28"/>
                <w:lang w:val="vi-VN"/>
              </w:rPr>
              <w:t>Hoạt động sản xuất</w:t>
            </w:r>
          </w:p>
          <w:p w14:paraId="3D73C829" w14:textId="77777777" w:rsidR="00FA39BC" w:rsidRPr="0026046F" w:rsidRDefault="00FA39BC" w:rsidP="00A2394A">
            <w:pPr>
              <w:shd w:val="clear" w:color="auto" w:fill="FFFFFF"/>
              <w:ind w:left="720"/>
              <w:jc w:val="both"/>
              <w:rPr>
                <w:rFonts w:ascii="Times New Roman" w:hAnsi="Times New Roman" w:cs="Times New Roman"/>
                <w:sz w:val="28"/>
                <w:szCs w:val="28"/>
                <w:lang w:val="vi-VN"/>
              </w:rPr>
            </w:pPr>
            <w:r w:rsidRPr="0026046F">
              <w:rPr>
                <w:rFonts w:ascii="Times New Roman" w:hAnsi="Times New Roman" w:cs="Times New Roman"/>
                <w:sz w:val="28"/>
                <w:szCs w:val="28"/>
                <w:lang w:val="vi-VN" w:eastAsia="vi-VN"/>
              </w:rPr>
              <w:t>Ví dụ: Làm trà sữa để bán, làm móc chìa khóa, nấ</w:t>
            </w:r>
            <w:r w:rsidR="00866C65" w:rsidRPr="0026046F">
              <w:rPr>
                <w:rFonts w:ascii="Times New Roman" w:hAnsi="Times New Roman" w:cs="Times New Roman"/>
                <w:sz w:val="28"/>
                <w:szCs w:val="28"/>
                <w:lang w:val="vi-VN" w:eastAsia="vi-VN"/>
              </w:rPr>
              <w:t xml:space="preserve">u chè, thêu </w:t>
            </w:r>
            <w:r w:rsidRPr="0026046F">
              <w:rPr>
                <w:rFonts w:ascii="Times New Roman" w:hAnsi="Times New Roman" w:cs="Times New Roman"/>
                <w:sz w:val="28"/>
                <w:szCs w:val="28"/>
                <w:lang w:val="vi-VN" w:eastAsia="vi-VN"/>
              </w:rPr>
              <w:t>tranh... để bán.</w:t>
            </w:r>
          </w:p>
          <w:p w14:paraId="1DD2ACA8" w14:textId="77777777" w:rsidR="00FA39BC" w:rsidRPr="0026046F" w:rsidRDefault="00866C65" w:rsidP="00A2394A">
            <w:pPr>
              <w:pStyle w:val="ListParagraph"/>
              <w:shd w:val="clear" w:color="auto" w:fill="FFFFFF"/>
              <w:jc w:val="both"/>
              <w:rPr>
                <w:rFonts w:ascii="Times New Roman" w:hAnsi="Times New Roman" w:cs="Times New Roman"/>
                <w:sz w:val="28"/>
                <w:szCs w:val="28"/>
                <w:lang w:val="vi-VN" w:eastAsia="vi-VN"/>
              </w:rPr>
            </w:pPr>
            <w:r w:rsidRPr="0026046F">
              <w:rPr>
                <w:rFonts w:ascii="Times New Roman" w:hAnsi="Times New Roman" w:cs="Times New Roman"/>
                <w:sz w:val="28"/>
                <w:szCs w:val="28"/>
                <w:lang w:val="vi-VN" w:eastAsia="vi-VN"/>
              </w:rPr>
              <w:lastRenderedPageBreak/>
              <w:t xml:space="preserve">+ </w:t>
            </w:r>
            <w:r w:rsidR="00FA39BC" w:rsidRPr="0026046F">
              <w:rPr>
                <w:rFonts w:ascii="Times New Roman" w:hAnsi="Times New Roman" w:cs="Times New Roman"/>
                <w:sz w:val="28"/>
                <w:szCs w:val="28"/>
                <w:lang w:val="vi-VN" w:eastAsia="vi-VN"/>
              </w:rPr>
              <w:t>Hoạt động trao đổi</w:t>
            </w:r>
          </w:p>
          <w:p w14:paraId="363661C1" w14:textId="77777777" w:rsidR="00FA39BC" w:rsidRPr="0026046F" w:rsidRDefault="00FA39BC" w:rsidP="00A2394A">
            <w:pPr>
              <w:pStyle w:val="ListParagraph"/>
              <w:shd w:val="clear" w:color="auto" w:fill="FFFFFF"/>
              <w:jc w:val="both"/>
              <w:rPr>
                <w:rFonts w:ascii="Times New Roman" w:hAnsi="Times New Roman" w:cs="Times New Roman"/>
                <w:sz w:val="28"/>
                <w:szCs w:val="28"/>
                <w:lang w:val="vi-VN" w:eastAsia="vi-VN"/>
              </w:rPr>
            </w:pPr>
            <w:r w:rsidRPr="0026046F">
              <w:rPr>
                <w:rFonts w:ascii="Times New Roman" w:hAnsi="Times New Roman" w:cs="Times New Roman"/>
                <w:sz w:val="28"/>
                <w:szCs w:val="28"/>
                <w:lang w:val="vi-VN" w:eastAsia="vi-VN"/>
              </w:rPr>
              <w:t>Ví dụ: Bán hàng online, shipper giao hàng..</w:t>
            </w:r>
          </w:p>
          <w:p w14:paraId="5F50EFD8" w14:textId="77777777" w:rsidR="00FA39BC" w:rsidRPr="0026046F" w:rsidRDefault="00866C65" w:rsidP="00A2394A">
            <w:pPr>
              <w:pStyle w:val="ListParagraph"/>
              <w:shd w:val="clear" w:color="auto" w:fill="FFFFFF"/>
              <w:jc w:val="both"/>
              <w:rPr>
                <w:rFonts w:ascii="Times New Roman" w:hAnsi="Times New Roman" w:cs="Times New Roman"/>
                <w:sz w:val="28"/>
                <w:szCs w:val="28"/>
                <w:lang w:val="vi-VN" w:eastAsia="vi-VN"/>
              </w:rPr>
            </w:pPr>
            <w:r w:rsidRPr="0026046F">
              <w:rPr>
                <w:rFonts w:ascii="Times New Roman" w:hAnsi="Times New Roman" w:cs="Times New Roman"/>
                <w:sz w:val="28"/>
                <w:szCs w:val="28"/>
                <w:lang w:val="vi-VN" w:eastAsia="vi-VN"/>
              </w:rPr>
              <w:t xml:space="preserve">+ </w:t>
            </w:r>
            <w:r w:rsidR="00FA39BC" w:rsidRPr="0026046F">
              <w:rPr>
                <w:rFonts w:ascii="Times New Roman" w:hAnsi="Times New Roman" w:cs="Times New Roman"/>
                <w:sz w:val="28"/>
                <w:szCs w:val="28"/>
                <w:lang w:val="vi-VN" w:eastAsia="vi-VN"/>
              </w:rPr>
              <w:t>Hoạt động tiêu dùng</w:t>
            </w:r>
          </w:p>
          <w:p w14:paraId="3F0E1D4A" w14:textId="77777777" w:rsidR="00866C65" w:rsidRPr="0026046F" w:rsidRDefault="00FA39BC" w:rsidP="00A2394A">
            <w:pPr>
              <w:pStyle w:val="ListParagraph"/>
              <w:shd w:val="clear" w:color="auto" w:fill="FFFFFF"/>
              <w:jc w:val="both"/>
              <w:rPr>
                <w:rFonts w:ascii="Times New Roman" w:hAnsi="Times New Roman" w:cs="Times New Roman"/>
                <w:sz w:val="28"/>
                <w:szCs w:val="28"/>
                <w:lang w:val="vi-VN" w:eastAsia="vi-VN"/>
              </w:rPr>
            </w:pPr>
            <w:r w:rsidRPr="0026046F">
              <w:rPr>
                <w:rFonts w:ascii="Times New Roman" w:hAnsi="Times New Roman" w:cs="Times New Roman"/>
                <w:sz w:val="28"/>
                <w:szCs w:val="28"/>
                <w:lang w:val="vi-VN" w:eastAsia="vi-VN"/>
              </w:rPr>
              <w:t>Ví dụ: Mua gạo để ăn, mua sách vở để học, mua quần áo để mặc..</w:t>
            </w:r>
          </w:p>
          <w:p w14:paraId="1B868856" w14:textId="77777777" w:rsidR="00FA39BC" w:rsidRPr="0026046F" w:rsidRDefault="00FA39BC" w:rsidP="00A2394A">
            <w:pPr>
              <w:ind w:firstLine="260"/>
              <w:jc w:val="both"/>
              <w:rPr>
                <w:rFonts w:ascii="Times New Roman" w:hAnsi="Times New Roman" w:cs="Times New Roman"/>
                <w:sz w:val="28"/>
                <w:szCs w:val="28"/>
              </w:rPr>
            </w:pPr>
            <w:r w:rsidRPr="0026046F">
              <w:rPr>
                <w:rFonts w:ascii="Times New Roman" w:hAnsi="Times New Roman" w:cs="Times New Roman"/>
                <w:sz w:val="28"/>
                <w:szCs w:val="28"/>
              </w:rPr>
              <w:t>- Nêu được ví dụ ( Chỉ cần nêu một ví dụ)</w:t>
            </w:r>
          </w:p>
          <w:p w14:paraId="132906AA" w14:textId="77777777" w:rsidR="00FA39BC" w:rsidRPr="0026046F" w:rsidRDefault="00FA39BC" w:rsidP="00A2394A">
            <w:pPr>
              <w:jc w:val="both"/>
              <w:rPr>
                <w:rFonts w:ascii="Times New Roman" w:hAnsi="Times New Roman" w:cs="Times New Roman"/>
                <w:sz w:val="28"/>
                <w:szCs w:val="28"/>
              </w:rPr>
            </w:pPr>
            <w:r w:rsidRPr="0026046F">
              <w:rPr>
                <w:rFonts w:ascii="Times New Roman" w:hAnsi="Times New Roman" w:cs="Times New Roman"/>
                <w:sz w:val="28"/>
                <w:szCs w:val="28"/>
              </w:rPr>
              <w:t>GV chấm linh hoạt</w:t>
            </w:r>
          </w:p>
        </w:tc>
        <w:tc>
          <w:tcPr>
            <w:tcW w:w="850" w:type="dxa"/>
            <w:vAlign w:val="center"/>
          </w:tcPr>
          <w:p w14:paraId="27F15CCF" w14:textId="77777777" w:rsidR="00FA39BC" w:rsidRPr="0026046F" w:rsidRDefault="00866C65" w:rsidP="00A2394A">
            <w:pPr>
              <w:jc w:val="center"/>
              <w:rPr>
                <w:rFonts w:ascii="Times New Roman" w:hAnsi="Times New Roman" w:cs="Times New Roman"/>
                <w:sz w:val="28"/>
                <w:szCs w:val="28"/>
                <w:lang w:val="vi-VN"/>
              </w:rPr>
            </w:pPr>
            <w:r w:rsidRPr="0026046F">
              <w:rPr>
                <w:rFonts w:ascii="Times New Roman" w:hAnsi="Times New Roman" w:cs="Times New Roman"/>
                <w:sz w:val="28"/>
                <w:szCs w:val="28"/>
                <w:lang w:val="vi-VN"/>
              </w:rPr>
              <w:lastRenderedPageBreak/>
              <w:t>0,75</w:t>
            </w:r>
          </w:p>
          <w:p w14:paraId="71823BC0" w14:textId="77777777" w:rsidR="00866C65" w:rsidRPr="0026046F" w:rsidRDefault="00866C65" w:rsidP="00A2394A">
            <w:pPr>
              <w:jc w:val="center"/>
              <w:rPr>
                <w:rFonts w:ascii="Times New Roman" w:hAnsi="Times New Roman" w:cs="Times New Roman"/>
                <w:sz w:val="28"/>
                <w:szCs w:val="28"/>
                <w:lang w:val="vi-VN"/>
              </w:rPr>
            </w:pPr>
          </w:p>
          <w:p w14:paraId="2C3B2AB0" w14:textId="77777777" w:rsidR="00866C65" w:rsidRPr="0026046F" w:rsidRDefault="00866C65" w:rsidP="00A2394A">
            <w:pPr>
              <w:jc w:val="center"/>
              <w:rPr>
                <w:rFonts w:ascii="Times New Roman" w:hAnsi="Times New Roman" w:cs="Times New Roman"/>
                <w:sz w:val="28"/>
                <w:szCs w:val="28"/>
                <w:lang w:val="vi-VN"/>
              </w:rPr>
            </w:pPr>
          </w:p>
          <w:p w14:paraId="74E1782D" w14:textId="77777777" w:rsidR="00866C65" w:rsidRPr="0026046F" w:rsidRDefault="00866C65" w:rsidP="00A2394A">
            <w:pPr>
              <w:jc w:val="center"/>
              <w:rPr>
                <w:rFonts w:ascii="Times New Roman" w:hAnsi="Times New Roman" w:cs="Times New Roman"/>
                <w:sz w:val="28"/>
                <w:szCs w:val="28"/>
                <w:lang w:val="vi-VN"/>
              </w:rPr>
            </w:pPr>
          </w:p>
          <w:p w14:paraId="08CC592D" w14:textId="77777777" w:rsidR="00866C65" w:rsidRPr="0026046F" w:rsidRDefault="00866C65" w:rsidP="00A2394A">
            <w:pPr>
              <w:jc w:val="center"/>
              <w:rPr>
                <w:rFonts w:ascii="Times New Roman" w:hAnsi="Times New Roman" w:cs="Times New Roman"/>
                <w:sz w:val="28"/>
                <w:szCs w:val="28"/>
                <w:lang w:val="vi-VN"/>
              </w:rPr>
            </w:pPr>
          </w:p>
          <w:p w14:paraId="2285CC85" w14:textId="77777777" w:rsidR="00866C65" w:rsidRPr="0026046F" w:rsidRDefault="00866C65" w:rsidP="00A2394A">
            <w:pPr>
              <w:jc w:val="center"/>
              <w:rPr>
                <w:rFonts w:ascii="Times New Roman" w:hAnsi="Times New Roman" w:cs="Times New Roman"/>
                <w:sz w:val="28"/>
                <w:szCs w:val="28"/>
                <w:lang w:val="vi-VN"/>
              </w:rPr>
            </w:pPr>
          </w:p>
          <w:p w14:paraId="0203D480" w14:textId="77777777" w:rsidR="00866C65" w:rsidRPr="0026046F" w:rsidRDefault="00866C65" w:rsidP="00A2394A">
            <w:pPr>
              <w:jc w:val="center"/>
              <w:rPr>
                <w:rFonts w:ascii="Times New Roman" w:hAnsi="Times New Roman" w:cs="Times New Roman"/>
                <w:sz w:val="28"/>
                <w:szCs w:val="28"/>
                <w:lang w:val="vi-VN"/>
              </w:rPr>
            </w:pPr>
          </w:p>
          <w:p w14:paraId="74A7EB05" w14:textId="77777777" w:rsidR="00866C65" w:rsidRPr="0026046F" w:rsidRDefault="00866C65" w:rsidP="00A2394A">
            <w:pPr>
              <w:jc w:val="center"/>
              <w:rPr>
                <w:rFonts w:ascii="Times New Roman" w:hAnsi="Times New Roman" w:cs="Times New Roman"/>
                <w:sz w:val="28"/>
                <w:szCs w:val="28"/>
                <w:lang w:val="vi-VN"/>
              </w:rPr>
            </w:pPr>
          </w:p>
          <w:p w14:paraId="68F01E1E" w14:textId="77777777" w:rsidR="00866C65" w:rsidRPr="0026046F" w:rsidRDefault="00866C65" w:rsidP="00A2394A">
            <w:pPr>
              <w:jc w:val="center"/>
              <w:rPr>
                <w:rFonts w:ascii="Times New Roman" w:hAnsi="Times New Roman" w:cs="Times New Roman"/>
                <w:sz w:val="28"/>
                <w:szCs w:val="28"/>
                <w:lang w:val="vi-VN"/>
              </w:rPr>
            </w:pPr>
          </w:p>
          <w:p w14:paraId="5EC0561D" w14:textId="77777777" w:rsidR="00866C65" w:rsidRPr="0026046F" w:rsidRDefault="00866C65" w:rsidP="00A2394A">
            <w:pPr>
              <w:jc w:val="center"/>
              <w:rPr>
                <w:rFonts w:ascii="Times New Roman" w:hAnsi="Times New Roman" w:cs="Times New Roman"/>
                <w:sz w:val="28"/>
                <w:szCs w:val="28"/>
                <w:lang w:val="vi-VN"/>
              </w:rPr>
            </w:pPr>
            <w:r w:rsidRPr="0026046F">
              <w:rPr>
                <w:rFonts w:ascii="Times New Roman" w:hAnsi="Times New Roman" w:cs="Times New Roman"/>
                <w:sz w:val="28"/>
                <w:szCs w:val="28"/>
                <w:lang w:val="vi-VN"/>
              </w:rPr>
              <w:t>0,75</w:t>
            </w:r>
          </w:p>
        </w:tc>
      </w:tr>
      <w:tr w:rsidR="00FA39BC" w:rsidRPr="0026046F" w14:paraId="211B126A" w14:textId="77777777" w:rsidTr="00A2394A">
        <w:trPr>
          <w:jc w:val="center"/>
        </w:trPr>
        <w:tc>
          <w:tcPr>
            <w:tcW w:w="1350" w:type="dxa"/>
            <w:vMerge w:val="restart"/>
            <w:vAlign w:val="center"/>
          </w:tcPr>
          <w:p w14:paraId="0EEB6629" w14:textId="77777777" w:rsidR="00FA39BC" w:rsidRPr="0026046F" w:rsidRDefault="00FA39BC" w:rsidP="00A2394A">
            <w:pPr>
              <w:jc w:val="center"/>
              <w:rPr>
                <w:rFonts w:ascii="Times New Roman" w:hAnsi="Times New Roman" w:cs="Times New Roman"/>
                <w:b/>
                <w:sz w:val="28"/>
                <w:szCs w:val="28"/>
              </w:rPr>
            </w:pPr>
          </w:p>
          <w:p w14:paraId="77BADC8D" w14:textId="77777777" w:rsidR="00FA39BC" w:rsidRPr="0026046F" w:rsidRDefault="00FA39BC" w:rsidP="00A2394A">
            <w:pPr>
              <w:jc w:val="center"/>
              <w:rPr>
                <w:rFonts w:ascii="Times New Roman" w:hAnsi="Times New Roman" w:cs="Times New Roman"/>
                <w:b/>
                <w:sz w:val="28"/>
                <w:szCs w:val="28"/>
              </w:rPr>
            </w:pPr>
            <w:r w:rsidRPr="0026046F">
              <w:rPr>
                <w:rFonts w:ascii="Times New Roman" w:hAnsi="Times New Roman" w:cs="Times New Roman"/>
                <w:b/>
                <w:sz w:val="28"/>
                <w:szCs w:val="28"/>
              </w:rPr>
              <w:t>Câu 2</w:t>
            </w:r>
          </w:p>
          <w:p w14:paraId="56AC0D20" w14:textId="77777777" w:rsidR="00FA39BC" w:rsidRPr="0026046F" w:rsidRDefault="00FA39BC" w:rsidP="00A2394A">
            <w:pPr>
              <w:jc w:val="center"/>
              <w:rPr>
                <w:rFonts w:ascii="Times New Roman" w:hAnsi="Times New Roman" w:cs="Times New Roman"/>
                <w:b/>
                <w:sz w:val="28"/>
                <w:szCs w:val="28"/>
              </w:rPr>
            </w:pPr>
            <w:r w:rsidRPr="0026046F">
              <w:rPr>
                <w:rFonts w:ascii="Times New Roman" w:hAnsi="Times New Roman" w:cs="Times New Roman"/>
                <w:b/>
                <w:sz w:val="28"/>
                <w:szCs w:val="28"/>
              </w:rPr>
              <w:t>(1,0 điểm)</w:t>
            </w:r>
          </w:p>
        </w:tc>
        <w:tc>
          <w:tcPr>
            <w:tcW w:w="8001" w:type="dxa"/>
            <w:vAlign w:val="center"/>
          </w:tcPr>
          <w:p w14:paraId="5510C8C3" w14:textId="5B19ABE3" w:rsidR="00FA39BC" w:rsidRPr="00A2394A" w:rsidRDefault="00A2394A" w:rsidP="00A2394A">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866C65" w:rsidRPr="00A2394A">
              <w:rPr>
                <w:rFonts w:ascii="Times New Roman" w:hAnsi="Times New Roman" w:cs="Times New Roman"/>
                <w:color w:val="000000"/>
                <w:sz w:val="28"/>
                <w:szCs w:val="28"/>
              </w:rPr>
              <w:t xml:space="preserve">Ông M sai khi lợi dụng chức vụ để đưa người thân có điều kiện tốt hơn nhiều người khác vòa danh sách hộ nghèo để được nhận hỗ trợ của Chính phủ. </w:t>
            </w:r>
          </w:p>
        </w:tc>
        <w:tc>
          <w:tcPr>
            <w:tcW w:w="850" w:type="dxa"/>
            <w:vAlign w:val="center"/>
          </w:tcPr>
          <w:p w14:paraId="7FF2CFCE" w14:textId="77777777" w:rsidR="00FA39BC" w:rsidRPr="0026046F" w:rsidRDefault="00FA39BC" w:rsidP="00A2394A">
            <w:pPr>
              <w:jc w:val="center"/>
              <w:rPr>
                <w:rFonts w:ascii="Times New Roman" w:hAnsi="Times New Roman" w:cs="Times New Roman"/>
                <w:sz w:val="28"/>
                <w:szCs w:val="28"/>
              </w:rPr>
            </w:pPr>
            <w:r w:rsidRPr="0026046F">
              <w:rPr>
                <w:rFonts w:ascii="Times New Roman" w:hAnsi="Times New Roman" w:cs="Times New Roman"/>
                <w:sz w:val="28"/>
                <w:szCs w:val="28"/>
              </w:rPr>
              <w:t>0,5</w:t>
            </w:r>
          </w:p>
        </w:tc>
      </w:tr>
      <w:tr w:rsidR="00FA39BC" w:rsidRPr="0026046F" w14:paraId="1B764ECC" w14:textId="77777777" w:rsidTr="00A2394A">
        <w:trPr>
          <w:trHeight w:val="352"/>
          <w:jc w:val="center"/>
        </w:trPr>
        <w:tc>
          <w:tcPr>
            <w:tcW w:w="1350" w:type="dxa"/>
            <w:vMerge/>
            <w:vAlign w:val="center"/>
          </w:tcPr>
          <w:p w14:paraId="269E3AA9" w14:textId="77777777" w:rsidR="00FA39BC" w:rsidRPr="0026046F" w:rsidRDefault="00FA39BC" w:rsidP="00A2394A">
            <w:pPr>
              <w:jc w:val="center"/>
              <w:rPr>
                <w:rFonts w:ascii="Times New Roman" w:hAnsi="Times New Roman" w:cs="Times New Roman"/>
                <w:b/>
                <w:sz w:val="28"/>
                <w:szCs w:val="28"/>
              </w:rPr>
            </w:pPr>
          </w:p>
        </w:tc>
        <w:tc>
          <w:tcPr>
            <w:tcW w:w="8001" w:type="dxa"/>
            <w:vAlign w:val="center"/>
          </w:tcPr>
          <w:p w14:paraId="1F3D2A2E" w14:textId="737ABA48" w:rsidR="00866C65" w:rsidRPr="00A2394A" w:rsidRDefault="00A2394A" w:rsidP="00A2394A">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866C65" w:rsidRPr="00A2394A">
              <w:rPr>
                <w:rFonts w:ascii="Times New Roman" w:hAnsi="Times New Roman" w:cs="Times New Roman"/>
                <w:color w:val="000000"/>
                <w:sz w:val="28"/>
                <w:szCs w:val="28"/>
              </w:rPr>
              <w:t>Ông N đúng, có lòng tự trọng và nhân văn khi tự nguyện xin không nhận sự hỗ trợ, nhường cho người khác có hoàn cảnh khó khăn hơn.</w:t>
            </w:r>
          </w:p>
          <w:p w14:paraId="0887F6D0" w14:textId="77777777" w:rsidR="00FA39BC" w:rsidRPr="0026046F" w:rsidRDefault="00866C65" w:rsidP="00A2394A">
            <w:pPr>
              <w:ind w:firstLineChars="50" w:firstLine="140"/>
              <w:jc w:val="both"/>
              <w:rPr>
                <w:rFonts w:ascii="Times New Roman" w:hAnsi="Times New Roman" w:cs="Times New Roman"/>
                <w:sz w:val="28"/>
                <w:szCs w:val="28"/>
              </w:rPr>
            </w:pPr>
            <w:r w:rsidRPr="0026046F">
              <w:rPr>
                <w:rFonts w:ascii="Times New Roman" w:hAnsi="Times New Roman" w:cs="Times New Roman"/>
                <w:sz w:val="28"/>
                <w:szCs w:val="28"/>
              </w:rPr>
              <w:t>GV chấm linh hoạt</w:t>
            </w:r>
          </w:p>
        </w:tc>
        <w:tc>
          <w:tcPr>
            <w:tcW w:w="850" w:type="dxa"/>
            <w:vAlign w:val="center"/>
          </w:tcPr>
          <w:p w14:paraId="631443B4" w14:textId="77777777" w:rsidR="00FA39BC" w:rsidRPr="0026046F" w:rsidRDefault="00FA39BC" w:rsidP="00A2394A">
            <w:pPr>
              <w:jc w:val="center"/>
              <w:rPr>
                <w:rFonts w:ascii="Times New Roman" w:hAnsi="Times New Roman" w:cs="Times New Roman"/>
                <w:sz w:val="28"/>
                <w:szCs w:val="28"/>
              </w:rPr>
            </w:pPr>
            <w:r w:rsidRPr="0026046F">
              <w:rPr>
                <w:rFonts w:ascii="Times New Roman" w:hAnsi="Times New Roman" w:cs="Times New Roman"/>
                <w:sz w:val="28"/>
                <w:szCs w:val="28"/>
              </w:rPr>
              <w:t>0,5</w:t>
            </w:r>
          </w:p>
        </w:tc>
      </w:tr>
    </w:tbl>
    <w:p w14:paraId="034CF682" w14:textId="77777777" w:rsidR="00A2394A" w:rsidRDefault="00A2394A" w:rsidP="00A2394A">
      <w:pPr>
        <w:autoSpaceDE w:val="0"/>
        <w:autoSpaceDN w:val="0"/>
        <w:adjustRightInd w:val="0"/>
        <w:spacing w:after="0" w:line="240" w:lineRule="auto"/>
        <w:jc w:val="both"/>
        <w:rPr>
          <w:rFonts w:ascii="Times New Roman" w:hAnsi="Times New Roman" w:cs="Times New Roman"/>
          <w:b/>
          <w:bCs/>
          <w:sz w:val="28"/>
          <w:szCs w:val="28"/>
        </w:rPr>
      </w:pPr>
    </w:p>
    <w:p w14:paraId="24B9ABFF" w14:textId="464940EF" w:rsidR="00866C65" w:rsidRPr="0026046F" w:rsidRDefault="00866C65" w:rsidP="00A2394A">
      <w:pPr>
        <w:autoSpaceDE w:val="0"/>
        <w:autoSpaceDN w:val="0"/>
        <w:adjustRightInd w:val="0"/>
        <w:spacing w:after="0" w:line="240" w:lineRule="auto"/>
        <w:jc w:val="both"/>
        <w:rPr>
          <w:rFonts w:ascii="Times New Roman" w:hAnsi="Times New Roman" w:cs="Times New Roman"/>
          <w:b/>
          <w:bCs/>
          <w:sz w:val="28"/>
          <w:szCs w:val="28"/>
          <w:lang w:val="vi-VN"/>
        </w:rPr>
      </w:pPr>
      <w:r w:rsidRPr="0026046F">
        <w:rPr>
          <w:rFonts w:ascii="Times New Roman" w:hAnsi="Times New Roman" w:cs="Times New Roman"/>
          <w:b/>
          <w:bCs/>
          <w:sz w:val="28"/>
          <w:szCs w:val="28"/>
        </w:rPr>
        <w:t xml:space="preserve">Mã đề </w:t>
      </w:r>
      <w:r w:rsidRPr="0026046F">
        <w:rPr>
          <w:rFonts w:ascii="Times New Roman" w:hAnsi="Times New Roman" w:cs="Times New Roman"/>
          <w:b/>
          <w:bCs/>
          <w:sz w:val="28"/>
          <w:szCs w:val="28"/>
          <w:lang w:val="vi-VN"/>
        </w:rPr>
        <w:t>702, 704</w:t>
      </w:r>
    </w:p>
    <w:tbl>
      <w:tblPr>
        <w:tblStyle w:val="TableGrid"/>
        <w:tblW w:w="10201" w:type="dxa"/>
        <w:jc w:val="center"/>
        <w:tblCellMar>
          <w:left w:w="57" w:type="dxa"/>
          <w:right w:w="57" w:type="dxa"/>
        </w:tblCellMar>
        <w:tblLook w:val="04A0" w:firstRow="1" w:lastRow="0" w:firstColumn="1" w:lastColumn="0" w:noHBand="0" w:noVBand="1"/>
      </w:tblPr>
      <w:tblGrid>
        <w:gridCol w:w="1350"/>
        <w:gridCol w:w="8001"/>
        <w:gridCol w:w="850"/>
      </w:tblGrid>
      <w:tr w:rsidR="00866C65" w:rsidRPr="0026046F" w14:paraId="42CE02F6" w14:textId="77777777" w:rsidTr="00A2394A">
        <w:trPr>
          <w:trHeight w:val="421"/>
          <w:jc w:val="center"/>
        </w:trPr>
        <w:tc>
          <w:tcPr>
            <w:tcW w:w="1350" w:type="dxa"/>
            <w:vAlign w:val="center"/>
          </w:tcPr>
          <w:p w14:paraId="02081ED9" w14:textId="77777777" w:rsidR="00866C65" w:rsidRPr="0026046F" w:rsidRDefault="00866C65" w:rsidP="00A2394A">
            <w:pPr>
              <w:jc w:val="center"/>
              <w:rPr>
                <w:rFonts w:ascii="Times New Roman" w:hAnsi="Times New Roman" w:cs="Times New Roman"/>
                <w:b/>
                <w:sz w:val="28"/>
                <w:szCs w:val="28"/>
              </w:rPr>
            </w:pPr>
            <w:r w:rsidRPr="0026046F">
              <w:rPr>
                <w:rFonts w:ascii="Times New Roman" w:hAnsi="Times New Roman" w:cs="Times New Roman"/>
                <w:b/>
                <w:sz w:val="28"/>
                <w:szCs w:val="28"/>
              </w:rPr>
              <w:t>Câu hỏi</w:t>
            </w:r>
          </w:p>
        </w:tc>
        <w:tc>
          <w:tcPr>
            <w:tcW w:w="8001" w:type="dxa"/>
            <w:vAlign w:val="center"/>
          </w:tcPr>
          <w:p w14:paraId="0C9409B5" w14:textId="77777777" w:rsidR="00866C65" w:rsidRPr="0026046F" w:rsidRDefault="00866C65" w:rsidP="00A2394A">
            <w:pPr>
              <w:jc w:val="center"/>
              <w:rPr>
                <w:rFonts w:ascii="Times New Roman" w:hAnsi="Times New Roman" w:cs="Times New Roman"/>
                <w:b/>
                <w:sz w:val="28"/>
                <w:szCs w:val="28"/>
              </w:rPr>
            </w:pPr>
            <w:r w:rsidRPr="0026046F">
              <w:rPr>
                <w:rFonts w:ascii="Times New Roman" w:hAnsi="Times New Roman" w:cs="Times New Roman"/>
                <w:b/>
                <w:sz w:val="28"/>
                <w:szCs w:val="28"/>
              </w:rPr>
              <w:t>Nội dung</w:t>
            </w:r>
          </w:p>
        </w:tc>
        <w:tc>
          <w:tcPr>
            <w:tcW w:w="850" w:type="dxa"/>
            <w:vAlign w:val="center"/>
          </w:tcPr>
          <w:p w14:paraId="264511F1" w14:textId="77777777" w:rsidR="00866C65" w:rsidRPr="0026046F" w:rsidRDefault="00866C65" w:rsidP="00A2394A">
            <w:pPr>
              <w:jc w:val="center"/>
              <w:rPr>
                <w:rFonts w:ascii="Times New Roman" w:hAnsi="Times New Roman" w:cs="Times New Roman"/>
                <w:b/>
                <w:sz w:val="28"/>
                <w:szCs w:val="28"/>
              </w:rPr>
            </w:pPr>
            <w:r w:rsidRPr="0026046F">
              <w:rPr>
                <w:rFonts w:ascii="Times New Roman" w:hAnsi="Times New Roman" w:cs="Times New Roman"/>
                <w:b/>
                <w:sz w:val="28"/>
                <w:szCs w:val="28"/>
              </w:rPr>
              <w:t>Điểm</w:t>
            </w:r>
          </w:p>
        </w:tc>
      </w:tr>
      <w:tr w:rsidR="00866C65" w:rsidRPr="0026046F" w14:paraId="6A3A347F" w14:textId="77777777" w:rsidTr="00A2394A">
        <w:trPr>
          <w:trHeight w:val="768"/>
          <w:jc w:val="center"/>
        </w:trPr>
        <w:tc>
          <w:tcPr>
            <w:tcW w:w="1350" w:type="dxa"/>
            <w:vMerge w:val="restart"/>
            <w:vAlign w:val="center"/>
          </w:tcPr>
          <w:p w14:paraId="74547FB4" w14:textId="77777777" w:rsidR="00866C65" w:rsidRPr="0026046F" w:rsidRDefault="00866C65" w:rsidP="00A2394A">
            <w:pPr>
              <w:jc w:val="center"/>
              <w:rPr>
                <w:rFonts w:ascii="Times New Roman" w:hAnsi="Times New Roman" w:cs="Times New Roman"/>
                <w:b/>
                <w:sz w:val="28"/>
                <w:szCs w:val="28"/>
              </w:rPr>
            </w:pPr>
            <w:r w:rsidRPr="0026046F">
              <w:rPr>
                <w:rFonts w:ascii="Times New Roman" w:hAnsi="Times New Roman" w:cs="Times New Roman"/>
                <w:b/>
                <w:sz w:val="28"/>
                <w:szCs w:val="28"/>
              </w:rPr>
              <w:t>Câu 1</w:t>
            </w:r>
          </w:p>
          <w:p w14:paraId="68B406F0" w14:textId="77777777" w:rsidR="00866C65" w:rsidRPr="0026046F" w:rsidRDefault="00866C65" w:rsidP="00A2394A">
            <w:pPr>
              <w:jc w:val="center"/>
              <w:rPr>
                <w:rFonts w:ascii="Times New Roman" w:hAnsi="Times New Roman" w:cs="Times New Roman"/>
                <w:b/>
                <w:sz w:val="28"/>
                <w:szCs w:val="28"/>
              </w:rPr>
            </w:pPr>
            <w:r w:rsidRPr="0026046F">
              <w:rPr>
                <w:rFonts w:ascii="Times New Roman" w:hAnsi="Times New Roman" w:cs="Times New Roman"/>
                <w:b/>
                <w:sz w:val="28"/>
                <w:szCs w:val="28"/>
              </w:rPr>
              <w:t>(2,0 điểm)</w:t>
            </w:r>
          </w:p>
        </w:tc>
        <w:tc>
          <w:tcPr>
            <w:tcW w:w="8001" w:type="dxa"/>
            <w:vAlign w:val="center"/>
          </w:tcPr>
          <w:p w14:paraId="5D7B0A6A" w14:textId="77777777" w:rsidR="00866C65" w:rsidRPr="0026046F" w:rsidRDefault="00866C65" w:rsidP="00A2394A">
            <w:pPr>
              <w:jc w:val="both"/>
              <w:rPr>
                <w:rFonts w:ascii="Times New Roman" w:hAnsi="Times New Roman" w:cs="Times New Roman"/>
                <w:bCs/>
                <w:sz w:val="28"/>
                <w:szCs w:val="28"/>
                <w:lang w:val="vi-VN"/>
              </w:rPr>
            </w:pPr>
            <w:r w:rsidRPr="0026046F">
              <w:rPr>
                <w:rFonts w:ascii="Times New Roman" w:hAnsi="Times New Roman" w:cs="Times New Roman"/>
                <w:b/>
                <w:bCs/>
                <w:sz w:val="28"/>
                <w:szCs w:val="28"/>
                <w:highlight w:val="white"/>
              </w:rPr>
              <w:t>a.</w:t>
            </w:r>
            <w:r w:rsidRPr="0026046F">
              <w:rPr>
                <w:rFonts w:ascii="Times New Roman" w:hAnsi="Times New Roman" w:cs="Times New Roman"/>
                <w:sz w:val="28"/>
                <w:szCs w:val="28"/>
                <w:highlight w:val="white"/>
              </w:rPr>
              <w:t xml:space="preserve"> </w:t>
            </w:r>
            <w:r w:rsidRPr="0026046F">
              <w:rPr>
                <w:rFonts w:ascii="Times New Roman" w:hAnsi="Times New Roman" w:cs="Times New Roman"/>
                <w:bCs/>
                <w:sz w:val="28"/>
                <w:szCs w:val="28"/>
                <w:lang w:val="vi-VN"/>
              </w:rPr>
              <w:t>Hoạt động sản xuất.</w:t>
            </w:r>
          </w:p>
          <w:p w14:paraId="544B6D8E" w14:textId="77777777" w:rsidR="00866C65" w:rsidRPr="0026046F" w:rsidRDefault="00866C65" w:rsidP="00A2394A">
            <w:pPr>
              <w:jc w:val="both"/>
              <w:rPr>
                <w:rFonts w:ascii="Times New Roman" w:hAnsi="Times New Roman" w:cs="Times New Roman"/>
                <w:sz w:val="28"/>
                <w:szCs w:val="28"/>
              </w:rPr>
            </w:pPr>
          </w:p>
        </w:tc>
        <w:tc>
          <w:tcPr>
            <w:tcW w:w="850" w:type="dxa"/>
            <w:vAlign w:val="center"/>
          </w:tcPr>
          <w:p w14:paraId="6CB6D3C0" w14:textId="77777777" w:rsidR="00866C65" w:rsidRPr="0026046F" w:rsidRDefault="00866C65" w:rsidP="00A2394A">
            <w:pPr>
              <w:jc w:val="center"/>
              <w:rPr>
                <w:rFonts w:ascii="Times New Roman" w:hAnsi="Times New Roman" w:cs="Times New Roman"/>
                <w:sz w:val="28"/>
                <w:szCs w:val="28"/>
              </w:rPr>
            </w:pPr>
            <w:r w:rsidRPr="0026046F">
              <w:rPr>
                <w:rFonts w:ascii="Times New Roman" w:hAnsi="Times New Roman" w:cs="Times New Roman"/>
                <w:sz w:val="28"/>
                <w:szCs w:val="28"/>
              </w:rPr>
              <w:t>0,5</w:t>
            </w:r>
          </w:p>
          <w:p w14:paraId="3CE64D8F" w14:textId="77777777" w:rsidR="00866C65" w:rsidRPr="0026046F" w:rsidRDefault="00866C65" w:rsidP="00A2394A">
            <w:pPr>
              <w:jc w:val="center"/>
              <w:rPr>
                <w:rFonts w:ascii="Times New Roman" w:hAnsi="Times New Roman" w:cs="Times New Roman"/>
                <w:sz w:val="28"/>
                <w:szCs w:val="28"/>
              </w:rPr>
            </w:pPr>
          </w:p>
        </w:tc>
      </w:tr>
      <w:tr w:rsidR="00866C65" w:rsidRPr="0026046F" w14:paraId="08F3FABB" w14:textId="77777777" w:rsidTr="00A2394A">
        <w:trPr>
          <w:trHeight w:val="752"/>
          <w:jc w:val="center"/>
        </w:trPr>
        <w:tc>
          <w:tcPr>
            <w:tcW w:w="1350" w:type="dxa"/>
            <w:vMerge/>
            <w:vAlign w:val="center"/>
          </w:tcPr>
          <w:p w14:paraId="55FCEC43" w14:textId="77777777" w:rsidR="00866C65" w:rsidRPr="0026046F" w:rsidRDefault="00866C65" w:rsidP="00A2394A">
            <w:pPr>
              <w:jc w:val="center"/>
              <w:rPr>
                <w:rFonts w:ascii="Times New Roman" w:hAnsi="Times New Roman" w:cs="Times New Roman"/>
                <w:b/>
                <w:sz w:val="28"/>
                <w:szCs w:val="28"/>
              </w:rPr>
            </w:pPr>
          </w:p>
        </w:tc>
        <w:tc>
          <w:tcPr>
            <w:tcW w:w="8001" w:type="dxa"/>
            <w:vAlign w:val="center"/>
          </w:tcPr>
          <w:p w14:paraId="6300B768" w14:textId="77777777" w:rsidR="00866C65" w:rsidRPr="0026046F" w:rsidRDefault="00866C65" w:rsidP="00A2394A">
            <w:pPr>
              <w:jc w:val="both"/>
              <w:rPr>
                <w:rFonts w:ascii="Times New Roman" w:hAnsi="Times New Roman" w:cs="Times New Roman"/>
                <w:bCs/>
                <w:sz w:val="28"/>
                <w:szCs w:val="28"/>
                <w:lang w:val="vi-VN"/>
              </w:rPr>
            </w:pPr>
            <w:r w:rsidRPr="0026046F">
              <w:rPr>
                <w:rFonts w:ascii="Times New Roman" w:hAnsi="Times New Roman" w:cs="Times New Roman"/>
                <w:b/>
                <w:sz w:val="28"/>
                <w:szCs w:val="28"/>
              </w:rPr>
              <w:t>b</w:t>
            </w:r>
            <w:r w:rsidRPr="0026046F">
              <w:rPr>
                <w:rFonts w:ascii="Times New Roman" w:hAnsi="Times New Roman" w:cs="Times New Roman"/>
                <w:sz w:val="28"/>
                <w:szCs w:val="28"/>
              </w:rPr>
              <w:t xml:space="preserve">. - </w:t>
            </w:r>
            <w:r w:rsidRPr="0026046F">
              <w:rPr>
                <w:rFonts w:ascii="Times New Roman" w:hAnsi="Times New Roman" w:cs="Times New Roman"/>
                <w:bCs/>
                <w:sz w:val="28"/>
                <w:szCs w:val="28"/>
              </w:rPr>
              <w:t xml:space="preserve">Học sinh nêu được những </w:t>
            </w:r>
            <w:r w:rsidRPr="0026046F">
              <w:rPr>
                <w:rFonts w:ascii="Times New Roman" w:hAnsi="Times New Roman" w:cs="Times New Roman"/>
                <w:bCs/>
                <w:sz w:val="28"/>
                <w:szCs w:val="28"/>
                <w:lang w:val="vi-VN"/>
              </w:rPr>
              <w:t>hoạt động kinh tế mình tham gia.</w:t>
            </w:r>
          </w:p>
          <w:p w14:paraId="2D88EE4B" w14:textId="77777777" w:rsidR="00866C65" w:rsidRPr="0026046F" w:rsidRDefault="00866C65" w:rsidP="00A2394A">
            <w:pPr>
              <w:pStyle w:val="ListParagraph"/>
              <w:jc w:val="both"/>
              <w:rPr>
                <w:rFonts w:ascii="Times New Roman" w:hAnsi="Times New Roman" w:cs="Times New Roman"/>
                <w:sz w:val="28"/>
                <w:szCs w:val="28"/>
                <w:lang w:val="vi-VN"/>
              </w:rPr>
            </w:pPr>
            <w:r w:rsidRPr="0026046F">
              <w:rPr>
                <w:rFonts w:ascii="Times New Roman" w:hAnsi="Times New Roman" w:cs="Times New Roman"/>
                <w:sz w:val="28"/>
                <w:szCs w:val="28"/>
                <w:lang w:val="vi-VN"/>
              </w:rPr>
              <w:t>+ Hoạt động sản xuất</w:t>
            </w:r>
          </w:p>
          <w:p w14:paraId="792A8118" w14:textId="77777777" w:rsidR="00866C65" w:rsidRPr="0026046F" w:rsidRDefault="00866C65" w:rsidP="00A2394A">
            <w:pPr>
              <w:shd w:val="clear" w:color="auto" w:fill="FFFFFF"/>
              <w:ind w:left="720"/>
              <w:jc w:val="both"/>
              <w:rPr>
                <w:rFonts w:ascii="Times New Roman" w:hAnsi="Times New Roman" w:cs="Times New Roman"/>
                <w:sz w:val="28"/>
                <w:szCs w:val="28"/>
                <w:lang w:val="vi-VN"/>
              </w:rPr>
            </w:pPr>
            <w:r w:rsidRPr="0026046F">
              <w:rPr>
                <w:rFonts w:ascii="Times New Roman" w:hAnsi="Times New Roman" w:cs="Times New Roman"/>
                <w:sz w:val="28"/>
                <w:szCs w:val="28"/>
                <w:lang w:val="vi-VN" w:eastAsia="vi-VN"/>
              </w:rPr>
              <w:t>Ví dụ: Làm trà sữa để bán, làm móc chìa khóa, nấu chè, thêu tranh... để bán.</w:t>
            </w:r>
          </w:p>
          <w:p w14:paraId="6EA76B5B" w14:textId="77777777" w:rsidR="00866C65" w:rsidRPr="0026046F" w:rsidRDefault="00866C65" w:rsidP="00A2394A">
            <w:pPr>
              <w:pStyle w:val="ListParagraph"/>
              <w:shd w:val="clear" w:color="auto" w:fill="FFFFFF"/>
              <w:jc w:val="both"/>
              <w:rPr>
                <w:rFonts w:ascii="Times New Roman" w:hAnsi="Times New Roman" w:cs="Times New Roman"/>
                <w:sz w:val="28"/>
                <w:szCs w:val="28"/>
                <w:lang w:val="vi-VN" w:eastAsia="vi-VN"/>
              </w:rPr>
            </w:pPr>
            <w:r w:rsidRPr="0026046F">
              <w:rPr>
                <w:rFonts w:ascii="Times New Roman" w:hAnsi="Times New Roman" w:cs="Times New Roman"/>
                <w:sz w:val="28"/>
                <w:szCs w:val="28"/>
                <w:lang w:val="vi-VN" w:eastAsia="vi-VN"/>
              </w:rPr>
              <w:t>+ Hoạt động trao đổi</w:t>
            </w:r>
          </w:p>
          <w:p w14:paraId="27CE62CB" w14:textId="77777777" w:rsidR="00866C65" w:rsidRPr="0026046F" w:rsidRDefault="00866C65" w:rsidP="00A2394A">
            <w:pPr>
              <w:pStyle w:val="ListParagraph"/>
              <w:shd w:val="clear" w:color="auto" w:fill="FFFFFF"/>
              <w:jc w:val="both"/>
              <w:rPr>
                <w:rFonts w:ascii="Times New Roman" w:hAnsi="Times New Roman" w:cs="Times New Roman"/>
                <w:sz w:val="28"/>
                <w:szCs w:val="28"/>
                <w:lang w:val="vi-VN" w:eastAsia="vi-VN"/>
              </w:rPr>
            </w:pPr>
            <w:r w:rsidRPr="0026046F">
              <w:rPr>
                <w:rFonts w:ascii="Times New Roman" w:hAnsi="Times New Roman" w:cs="Times New Roman"/>
                <w:sz w:val="28"/>
                <w:szCs w:val="28"/>
                <w:lang w:val="vi-VN" w:eastAsia="vi-VN"/>
              </w:rPr>
              <w:t>Ví dụ: Bán hàng online, shipper giao hàng..</w:t>
            </w:r>
          </w:p>
          <w:p w14:paraId="33B0CC68" w14:textId="77777777" w:rsidR="00866C65" w:rsidRPr="0026046F" w:rsidRDefault="00866C65" w:rsidP="00A2394A">
            <w:pPr>
              <w:pStyle w:val="ListParagraph"/>
              <w:shd w:val="clear" w:color="auto" w:fill="FFFFFF"/>
              <w:jc w:val="both"/>
              <w:rPr>
                <w:rFonts w:ascii="Times New Roman" w:hAnsi="Times New Roman" w:cs="Times New Roman"/>
                <w:sz w:val="28"/>
                <w:szCs w:val="28"/>
                <w:lang w:val="vi-VN" w:eastAsia="vi-VN"/>
              </w:rPr>
            </w:pPr>
            <w:r w:rsidRPr="0026046F">
              <w:rPr>
                <w:rFonts w:ascii="Times New Roman" w:hAnsi="Times New Roman" w:cs="Times New Roman"/>
                <w:sz w:val="28"/>
                <w:szCs w:val="28"/>
                <w:lang w:val="vi-VN" w:eastAsia="vi-VN"/>
              </w:rPr>
              <w:t>+ Hoạt động tiêu dùng</w:t>
            </w:r>
          </w:p>
          <w:p w14:paraId="209E7046" w14:textId="77777777" w:rsidR="00866C65" w:rsidRPr="0026046F" w:rsidRDefault="00866C65" w:rsidP="00A2394A">
            <w:pPr>
              <w:pStyle w:val="ListParagraph"/>
              <w:shd w:val="clear" w:color="auto" w:fill="FFFFFF"/>
              <w:jc w:val="both"/>
              <w:rPr>
                <w:rFonts w:ascii="Times New Roman" w:hAnsi="Times New Roman" w:cs="Times New Roman"/>
                <w:sz w:val="28"/>
                <w:szCs w:val="28"/>
                <w:lang w:val="vi-VN" w:eastAsia="vi-VN"/>
              </w:rPr>
            </w:pPr>
            <w:r w:rsidRPr="0026046F">
              <w:rPr>
                <w:rFonts w:ascii="Times New Roman" w:hAnsi="Times New Roman" w:cs="Times New Roman"/>
                <w:sz w:val="28"/>
                <w:szCs w:val="28"/>
                <w:lang w:val="vi-VN" w:eastAsia="vi-VN"/>
              </w:rPr>
              <w:t>Ví dụ: Mua gạo để ăn, mua sách vở để học, mua quần áo để mặc..</w:t>
            </w:r>
          </w:p>
          <w:p w14:paraId="7945F3A2" w14:textId="77777777" w:rsidR="00866C65" w:rsidRPr="0026046F" w:rsidRDefault="00866C65" w:rsidP="00A2394A">
            <w:pPr>
              <w:ind w:firstLine="260"/>
              <w:jc w:val="both"/>
              <w:rPr>
                <w:rFonts w:ascii="Times New Roman" w:hAnsi="Times New Roman" w:cs="Times New Roman"/>
                <w:sz w:val="28"/>
                <w:szCs w:val="28"/>
              </w:rPr>
            </w:pPr>
            <w:r w:rsidRPr="0026046F">
              <w:rPr>
                <w:rFonts w:ascii="Times New Roman" w:hAnsi="Times New Roman" w:cs="Times New Roman"/>
                <w:sz w:val="28"/>
                <w:szCs w:val="28"/>
              </w:rPr>
              <w:t>- Nêu được ví dụ ( Chỉ cần nêu một ví dụ)</w:t>
            </w:r>
          </w:p>
          <w:p w14:paraId="0BA095A0" w14:textId="77777777" w:rsidR="00866C65" w:rsidRPr="0026046F" w:rsidRDefault="00866C65" w:rsidP="00A2394A">
            <w:pPr>
              <w:jc w:val="both"/>
              <w:rPr>
                <w:rFonts w:ascii="Times New Roman" w:hAnsi="Times New Roman" w:cs="Times New Roman"/>
                <w:sz w:val="28"/>
                <w:szCs w:val="28"/>
              </w:rPr>
            </w:pPr>
            <w:r w:rsidRPr="0026046F">
              <w:rPr>
                <w:rFonts w:ascii="Times New Roman" w:hAnsi="Times New Roman" w:cs="Times New Roman"/>
                <w:sz w:val="28"/>
                <w:szCs w:val="28"/>
              </w:rPr>
              <w:t>GV chấm linh hoạt</w:t>
            </w:r>
          </w:p>
        </w:tc>
        <w:tc>
          <w:tcPr>
            <w:tcW w:w="850" w:type="dxa"/>
            <w:vAlign w:val="center"/>
          </w:tcPr>
          <w:p w14:paraId="2A98D3B3" w14:textId="77777777" w:rsidR="0026046F" w:rsidRDefault="0026046F" w:rsidP="00A2394A">
            <w:pPr>
              <w:jc w:val="center"/>
              <w:rPr>
                <w:rFonts w:ascii="Times New Roman" w:hAnsi="Times New Roman" w:cs="Times New Roman"/>
                <w:sz w:val="28"/>
                <w:szCs w:val="28"/>
                <w:lang w:val="vi-VN"/>
              </w:rPr>
            </w:pPr>
          </w:p>
          <w:p w14:paraId="43FE32D3" w14:textId="77777777" w:rsidR="00866C65" w:rsidRPr="0026046F" w:rsidRDefault="00866C65" w:rsidP="00A2394A">
            <w:pPr>
              <w:jc w:val="center"/>
              <w:rPr>
                <w:rFonts w:ascii="Times New Roman" w:hAnsi="Times New Roman" w:cs="Times New Roman"/>
                <w:sz w:val="28"/>
                <w:szCs w:val="28"/>
              </w:rPr>
            </w:pPr>
            <w:r w:rsidRPr="0026046F">
              <w:rPr>
                <w:rFonts w:ascii="Times New Roman" w:hAnsi="Times New Roman" w:cs="Times New Roman"/>
                <w:sz w:val="28"/>
                <w:szCs w:val="28"/>
                <w:lang w:val="vi-VN"/>
              </w:rPr>
              <w:t>0,7</w:t>
            </w:r>
            <w:r w:rsidRPr="0026046F">
              <w:rPr>
                <w:rFonts w:ascii="Times New Roman" w:hAnsi="Times New Roman" w:cs="Times New Roman"/>
                <w:sz w:val="28"/>
                <w:szCs w:val="28"/>
              </w:rPr>
              <w:t>5</w:t>
            </w:r>
          </w:p>
          <w:p w14:paraId="09F0965B" w14:textId="77777777" w:rsidR="00866C65" w:rsidRPr="0026046F" w:rsidRDefault="00866C65" w:rsidP="00A2394A">
            <w:pPr>
              <w:jc w:val="center"/>
              <w:rPr>
                <w:rFonts w:ascii="Times New Roman" w:hAnsi="Times New Roman" w:cs="Times New Roman"/>
                <w:sz w:val="28"/>
                <w:szCs w:val="28"/>
                <w:lang w:val="vi-VN"/>
              </w:rPr>
            </w:pPr>
          </w:p>
          <w:p w14:paraId="6DC4E265" w14:textId="77777777" w:rsidR="00866C65" w:rsidRPr="0026046F" w:rsidRDefault="00866C65" w:rsidP="00A2394A">
            <w:pPr>
              <w:jc w:val="center"/>
              <w:rPr>
                <w:rFonts w:ascii="Times New Roman" w:hAnsi="Times New Roman" w:cs="Times New Roman"/>
                <w:sz w:val="28"/>
                <w:szCs w:val="28"/>
                <w:lang w:val="vi-VN"/>
              </w:rPr>
            </w:pPr>
          </w:p>
          <w:p w14:paraId="352E2584" w14:textId="77777777" w:rsidR="00866C65" w:rsidRPr="0026046F" w:rsidRDefault="00866C65" w:rsidP="00A2394A">
            <w:pPr>
              <w:jc w:val="center"/>
              <w:rPr>
                <w:rFonts w:ascii="Times New Roman" w:hAnsi="Times New Roman" w:cs="Times New Roman"/>
                <w:sz w:val="28"/>
                <w:szCs w:val="28"/>
                <w:lang w:val="vi-VN"/>
              </w:rPr>
            </w:pPr>
          </w:p>
          <w:p w14:paraId="44ECB9F6" w14:textId="77777777" w:rsidR="00866C65" w:rsidRDefault="00866C65" w:rsidP="00A2394A">
            <w:pPr>
              <w:jc w:val="center"/>
              <w:rPr>
                <w:rFonts w:ascii="Times New Roman" w:hAnsi="Times New Roman" w:cs="Times New Roman"/>
                <w:sz w:val="28"/>
                <w:szCs w:val="28"/>
                <w:lang w:val="vi-VN"/>
              </w:rPr>
            </w:pPr>
          </w:p>
          <w:p w14:paraId="48A6F652" w14:textId="77777777" w:rsidR="0026046F" w:rsidRPr="0026046F" w:rsidRDefault="0026046F" w:rsidP="00A2394A">
            <w:pPr>
              <w:jc w:val="center"/>
              <w:rPr>
                <w:rFonts w:ascii="Times New Roman" w:hAnsi="Times New Roman" w:cs="Times New Roman"/>
                <w:sz w:val="28"/>
                <w:szCs w:val="28"/>
                <w:lang w:val="vi-VN"/>
              </w:rPr>
            </w:pPr>
          </w:p>
          <w:p w14:paraId="48448D77" w14:textId="77777777" w:rsidR="00866C65" w:rsidRPr="0026046F" w:rsidRDefault="00866C65" w:rsidP="00A2394A">
            <w:pPr>
              <w:jc w:val="center"/>
              <w:rPr>
                <w:rFonts w:ascii="Times New Roman" w:hAnsi="Times New Roman" w:cs="Times New Roman"/>
                <w:sz w:val="28"/>
                <w:szCs w:val="28"/>
              </w:rPr>
            </w:pPr>
            <w:r w:rsidRPr="0026046F">
              <w:rPr>
                <w:rFonts w:ascii="Times New Roman" w:hAnsi="Times New Roman" w:cs="Times New Roman"/>
                <w:sz w:val="28"/>
                <w:szCs w:val="28"/>
                <w:lang w:val="vi-VN"/>
              </w:rPr>
              <w:t>0,7</w:t>
            </w:r>
            <w:r w:rsidRPr="0026046F">
              <w:rPr>
                <w:rFonts w:ascii="Times New Roman" w:hAnsi="Times New Roman" w:cs="Times New Roman"/>
                <w:sz w:val="28"/>
                <w:szCs w:val="28"/>
              </w:rPr>
              <w:t>5</w:t>
            </w:r>
          </w:p>
        </w:tc>
      </w:tr>
      <w:tr w:rsidR="00866C65" w14:paraId="47CEF6E3" w14:textId="77777777" w:rsidTr="00A2394A">
        <w:trPr>
          <w:jc w:val="center"/>
        </w:trPr>
        <w:tc>
          <w:tcPr>
            <w:tcW w:w="1350" w:type="dxa"/>
            <w:vMerge w:val="restart"/>
            <w:vAlign w:val="center"/>
          </w:tcPr>
          <w:p w14:paraId="12E68C03" w14:textId="77777777" w:rsidR="00866C65" w:rsidRDefault="00866C65" w:rsidP="00A2394A">
            <w:pPr>
              <w:jc w:val="center"/>
              <w:rPr>
                <w:rFonts w:ascii="Times New Roman" w:hAnsi="Times New Roman" w:cs="Times New Roman"/>
                <w:b/>
                <w:sz w:val="26"/>
                <w:szCs w:val="26"/>
              </w:rPr>
            </w:pPr>
          </w:p>
          <w:p w14:paraId="31960BC8" w14:textId="77777777" w:rsidR="00866C65" w:rsidRDefault="00866C65" w:rsidP="00A2394A">
            <w:pPr>
              <w:jc w:val="center"/>
              <w:rPr>
                <w:rFonts w:ascii="Times New Roman" w:hAnsi="Times New Roman" w:cs="Times New Roman"/>
                <w:b/>
                <w:sz w:val="26"/>
                <w:szCs w:val="26"/>
              </w:rPr>
            </w:pPr>
            <w:r>
              <w:rPr>
                <w:rFonts w:ascii="Times New Roman" w:hAnsi="Times New Roman" w:cs="Times New Roman"/>
                <w:b/>
                <w:sz w:val="26"/>
                <w:szCs w:val="26"/>
              </w:rPr>
              <w:t>Câu 2</w:t>
            </w:r>
          </w:p>
          <w:p w14:paraId="644ED670" w14:textId="77777777" w:rsidR="00866C65" w:rsidRDefault="00866C65" w:rsidP="00A2394A">
            <w:pPr>
              <w:jc w:val="center"/>
              <w:rPr>
                <w:rFonts w:ascii="Times New Roman" w:hAnsi="Times New Roman" w:cs="Times New Roman"/>
                <w:b/>
                <w:sz w:val="26"/>
                <w:szCs w:val="26"/>
              </w:rPr>
            </w:pPr>
            <w:r>
              <w:rPr>
                <w:rFonts w:ascii="Times New Roman" w:hAnsi="Times New Roman" w:cs="Times New Roman"/>
                <w:b/>
                <w:sz w:val="26"/>
                <w:szCs w:val="26"/>
              </w:rPr>
              <w:t>(1,0 điểm)</w:t>
            </w:r>
          </w:p>
        </w:tc>
        <w:tc>
          <w:tcPr>
            <w:tcW w:w="8001" w:type="dxa"/>
            <w:vAlign w:val="center"/>
          </w:tcPr>
          <w:p w14:paraId="7F4A195E" w14:textId="38C0C9A2" w:rsidR="00866C65" w:rsidRPr="00A2394A" w:rsidRDefault="00866C65" w:rsidP="00A2394A">
            <w:pPr>
              <w:jc w:val="both"/>
              <w:rPr>
                <w:rFonts w:ascii="Times New Roman" w:hAnsi="Times New Roman" w:cs="Times New Roman"/>
                <w:sz w:val="28"/>
                <w:szCs w:val="26"/>
                <w:lang w:val="vi-VN"/>
              </w:rPr>
            </w:pPr>
            <w:r w:rsidRPr="0026046F">
              <w:rPr>
                <w:rFonts w:ascii="Times New Roman" w:hAnsi="Times New Roman" w:cs="Times New Roman"/>
                <w:sz w:val="28"/>
                <w:szCs w:val="26"/>
              </w:rPr>
              <w:t xml:space="preserve">- </w:t>
            </w:r>
            <w:r w:rsidR="0026046F" w:rsidRPr="0026046F">
              <w:rPr>
                <w:rFonts w:ascii="Times New Roman" w:hAnsi="Times New Roman" w:cs="Times New Roman"/>
                <w:sz w:val="28"/>
                <w:szCs w:val="26"/>
                <w:lang w:val="vi-VN"/>
              </w:rPr>
              <w:t xml:space="preserve"> Cán bộ xã sai khi:  Bắt người dân phải nộp nhiều khoản không đúng theo quy định của pháp luật. Vi phạm quy chế dân chủ và quyền lợi của người dân khi không giải trình công khai các khoản thu chi.</w:t>
            </w:r>
          </w:p>
        </w:tc>
        <w:tc>
          <w:tcPr>
            <w:tcW w:w="850" w:type="dxa"/>
            <w:vAlign w:val="center"/>
          </w:tcPr>
          <w:p w14:paraId="58BC3876" w14:textId="77777777" w:rsidR="00866C65" w:rsidRDefault="00866C65" w:rsidP="00A2394A">
            <w:pPr>
              <w:jc w:val="center"/>
              <w:rPr>
                <w:rFonts w:ascii="Times New Roman" w:hAnsi="Times New Roman" w:cs="Times New Roman"/>
                <w:sz w:val="26"/>
                <w:szCs w:val="26"/>
              </w:rPr>
            </w:pPr>
            <w:r>
              <w:rPr>
                <w:rFonts w:ascii="Times New Roman" w:hAnsi="Times New Roman" w:cs="Times New Roman"/>
                <w:sz w:val="26"/>
                <w:szCs w:val="26"/>
              </w:rPr>
              <w:t>0,5</w:t>
            </w:r>
          </w:p>
        </w:tc>
      </w:tr>
      <w:tr w:rsidR="00866C65" w14:paraId="2B2A44E1" w14:textId="77777777" w:rsidTr="00A2394A">
        <w:trPr>
          <w:trHeight w:val="352"/>
          <w:jc w:val="center"/>
        </w:trPr>
        <w:tc>
          <w:tcPr>
            <w:tcW w:w="1350" w:type="dxa"/>
            <w:vMerge/>
            <w:vAlign w:val="center"/>
          </w:tcPr>
          <w:p w14:paraId="69E22B25" w14:textId="77777777" w:rsidR="00866C65" w:rsidRDefault="00866C65" w:rsidP="00A2394A">
            <w:pPr>
              <w:jc w:val="center"/>
              <w:rPr>
                <w:rFonts w:ascii="Times New Roman" w:hAnsi="Times New Roman" w:cs="Times New Roman"/>
                <w:b/>
                <w:sz w:val="26"/>
                <w:szCs w:val="26"/>
              </w:rPr>
            </w:pPr>
          </w:p>
        </w:tc>
        <w:tc>
          <w:tcPr>
            <w:tcW w:w="8001" w:type="dxa"/>
            <w:vAlign w:val="center"/>
          </w:tcPr>
          <w:p w14:paraId="5E30C327" w14:textId="02DFBF9A" w:rsidR="00866C65" w:rsidRPr="00A2394A" w:rsidRDefault="00866C65" w:rsidP="00A2394A">
            <w:pPr>
              <w:jc w:val="both"/>
              <w:rPr>
                <w:rFonts w:ascii="Times New Roman" w:hAnsi="Times New Roman" w:cs="Times New Roman"/>
                <w:sz w:val="28"/>
                <w:szCs w:val="26"/>
                <w:lang w:val="vi-VN"/>
              </w:rPr>
            </w:pPr>
            <w:r w:rsidRPr="0026046F">
              <w:rPr>
                <w:rFonts w:ascii="Times New Roman" w:hAnsi="Times New Roman" w:cs="Times New Roman"/>
                <w:sz w:val="28"/>
                <w:szCs w:val="26"/>
                <w:highlight w:val="white"/>
              </w:rPr>
              <w:t xml:space="preserve">- </w:t>
            </w:r>
            <w:r w:rsidR="0026046F" w:rsidRPr="0026046F">
              <w:rPr>
                <w:rFonts w:ascii="Times New Roman" w:hAnsi="Times New Roman" w:cs="Times New Roman"/>
                <w:sz w:val="28"/>
                <w:szCs w:val="26"/>
                <w:lang w:val="vi-VN"/>
              </w:rPr>
              <w:t xml:space="preserve"> Người dân đúng khi quan tâm tới vấn đề thu chi ngân sách nhà nước, có ý thức bảo vệ quyến lợi của mình khi yêu cầu cán bộ xã phải giải trình công khai các khoản thu chi.</w:t>
            </w:r>
          </w:p>
        </w:tc>
        <w:tc>
          <w:tcPr>
            <w:tcW w:w="850" w:type="dxa"/>
            <w:vAlign w:val="center"/>
          </w:tcPr>
          <w:p w14:paraId="0FBB9AB1" w14:textId="77777777" w:rsidR="00866C65" w:rsidRDefault="00866C65" w:rsidP="00A2394A">
            <w:pPr>
              <w:jc w:val="center"/>
              <w:rPr>
                <w:rFonts w:ascii="Times New Roman" w:hAnsi="Times New Roman" w:cs="Times New Roman"/>
                <w:sz w:val="26"/>
                <w:szCs w:val="26"/>
              </w:rPr>
            </w:pPr>
            <w:r>
              <w:rPr>
                <w:rFonts w:ascii="Times New Roman" w:hAnsi="Times New Roman" w:cs="Times New Roman"/>
                <w:sz w:val="26"/>
                <w:szCs w:val="26"/>
              </w:rPr>
              <w:t>0,5</w:t>
            </w:r>
          </w:p>
        </w:tc>
      </w:tr>
    </w:tbl>
    <w:p w14:paraId="0FA137A5" w14:textId="77777777" w:rsidR="00866C65" w:rsidRDefault="00866C65" w:rsidP="00A2394A">
      <w:pPr>
        <w:spacing w:after="0" w:line="240" w:lineRule="auto"/>
      </w:pPr>
    </w:p>
    <w:p w14:paraId="36E0687E" w14:textId="1BF24753" w:rsidR="004C7685" w:rsidRPr="0014043B" w:rsidRDefault="0014043B" w:rsidP="00A2394A">
      <w:pPr>
        <w:pStyle w:val="ListParagraph"/>
        <w:spacing w:after="0" w:line="240" w:lineRule="auto"/>
        <w:ind w:left="1080"/>
        <w:rPr>
          <w:sz w:val="28"/>
          <w:szCs w:val="28"/>
          <w:lang w:val="vi-VN"/>
        </w:rPr>
      </w:pPr>
      <w:r>
        <w:rPr>
          <w:b/>
          <w:sz w:val="28"/>
          <w:szCs w:val="28"/>
          <w:lang w:val="vi-VN"/>
        </w:rPr>
        <w:tab/>
      </w:r>
      <w:r>
        <w:rPr>
          <w:b/>
          <w:sz w:val="28"/>
          <w:szCs w:val="28"/>
          <w:lang w:val="vi-VN"/>
        </w:rPr>
        <w:tab/>
      </w:r>
      <w:r>
        <w:rPr>
          <w:b/>
          <w:sz w:val="28"/>
          <w:szCs w:val="28"/>
          <w:lang w:val="vi-VN"/>
        </w:rPr>
        <w:tab/>
      </w:r>
      <w:r>
        <w:rPr>
          <w:b/>
          <w:sz w:val="28"/>
          <w:szCs w:val="28"/>
          <w:lang w:val="vi-VN"/>
        </w:rPr>
        <w:tab/>
      </w:r>
      <w:r w:rsidRPr="0014043B">
        <w:rPr>
          <w:sz w:val="28"/>
          <w:szCs w:val="28"/>
          <w:lang w:val="vi-VN"/>
        </w:rPr>
        <w:t>-----------Hết --------</w:t>
      </w:r>
      <w:bookmarkStart w:id="0" w:name="_GoBack"/>
      <w:bookmarkEnd w:id="0"/>
    </w:p>
    <w:sectPr w:rsidR="004C7685" w:rsidRPr="001404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27989"/>
    <w:multiLevelType w:val="hybridMultilevel"/>
    <w:tmpl w:val="8864FFD8"/>
    <w:lvl w:ilvl="0" w:tplc="D90C5D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D12608"/>
    <w:multiLevelType w:val="hybridMultilevel"/>
    <w:tmpl w:val="0756CBB6"/>
    <w:lvl w:ilvl="0" w:tplc="7BC0E92E">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A961150"/>
    <w:multiLevelType w:val="hybridMultilevel"/>
    <w:tmpl w:val="685C1232"/>
    <w:lvl w:ilvl="0" w:tplc="D3BEBA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EE15C16"/>
    <w:multiLevelType w:val="hybridMultilevel"/>
    <w:tmpl w:val="9A6EE736"/>
    <w:lvl w:ilvl="0" w:tplc="8416C4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F007895"/>
    <w:multiLevelType w:val="hybridMultilevel"/>
    <w:tmpl w:val="B1A0D886"/>
    <w:lvl w:ilvl="0" w:tplc="07523B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8A6"/>
    <w:rsid w:val="0014043B"/>
    <w:rsid w:val="0026046F"/>
    <w:rsid w:val="004C7685"/>
    <w:rsid w:val="00866C65"/>
    <w:rsid w:val="00A2394A"/>
    <w:rsid w:val="00AC496B"/>
    <w:rsid w:val="00FA39BC"/>
    <w:rsid w:val="00FD48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FD2DD"/>
  <w15:chartTrackingRefBased/>
  <w15:docId w15:val="{38C3FFD2-D009-42D9-BB35-0C81B6FE5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8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48A6"/>
    <w:pPr>
      <w:ind w:left="720"/>
      <w:contextualSpacing/>
    </w:pPr>
  </w:style>
  <w:style w:type="table" w:styleId="TableGrid">
    <w:name w:val="Table Grid"/>
    <w:basedOn w:val="TableNormal"/>
    <w:uiPriority w:val="39"/>
    <w:qFormat/>
    <w:rsid w:val="00FA39BC"/>
    <w:pPr>
      <w:spacing w:after="0" w:line="240" w:lineRule="auto"/>
    </w:pPr>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qFormat/>
    <w:rsid w:val="00FA39BC"/>
    <w:pPr>
      <w:spacing w:after="200" w:line="276" w:lineRule="auto"/>
      <w:ind w:left="720"/>
      <w:contextualSpacing/>
    </w:pPr>
    <w:rPr>
      <w:rFonts w:ascii="Calibri" w:eastAsia="Calibri"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358</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cp:lastModifiedBy>
  <cp:revision>3</cp:revision>
  <dcterms:created xsi:type="dcterms:W3CDTF">2022-11-02T00:25:00Z</dcterms:created>
  <dcterms:modified xsi:type="dcterms:W3CDTF">2022-11-09T12:55:00Z</dcterms:modified>
</cp:coreProperties>
</file>